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F356E" w14:textId="0FAD682C" w:rsidR="00084911" w:rsidRPr="00F77524" w:rsidRDefault="00F77524" w:rsidP="00BB1B6E">
      <w:pPr>
        <w:jc w:val="center"/>
        <w:rPr>
          <w:sz w:val="24"/>
          <w:szCs w:val="24"/>
        </w:rPr>
      </w:pPr>
      <w:r w:rsidRPr="00F77524">
        <w:rPr>
          <w:rFonts w:hint="eastAsia"/>
          <w:sz w:val="24"/>
          <w:szCs w:val="24"/>
        </w:rPr>
        <w:t>2</w:t>
      </w:r>
      <w:r w:rsidRPr="00F77524">
        <w:rPr>
          <w:sz w:val="24"/>
          <w:szCs w:val="24"/>
        </w:rPr>
        <w:t>02</w:t>
      </w:r>
      <w:r w:rsidR="00406463">
        <w:rPr>
          <w:rFonts w:hint="eastAsia"/>
          <w:sz w:val="24"/>
          <w:szCs w:val="24"/>
        </w:rPr>
        <w:t>2</w:t>
      </w:r>
      <w:r w:rsidRPr="00F77524">
        <w:rPr>
          <w:rFonts w:hint="eastAsia"/>
          <w:sz w:val="24"/>
          <w:szCs w:val="24"/>
        </w:rPr>
        <w:t>年度　統括期保健師研修</w:t>
      </w:r>
      <w:r>
        <w:rPr>
          <w:rFonts w:hint="eastAsia"/>
          <w:sz w:val="24"/>
          <w:szCs w:val="24"/>
        </w:rPr>
        <w:t>会</w:t>
      </w:r>
      <w:r w:rsidR="00802608" w:rsidRPr="00F77524">
        <w:rPr>
          <w:rFonts w:hint="eastAsia"/>
          <w:sz w:val="24"/>
          <w:szCs w:val="24"/>
        </w:rPr>
        <w:t>実施要領</w:t>
      </w:r>
    </w:p>
    <w:p w14:paraId="15159726" w14:textId="77777777" w:rsidR="00DC1765" w:rsidRDefault="00F714DB" w:rsidP="00BB1B6E">
      <w:pPr>
        <w:ind w:left="1911" w:hangingChars="910" w:hanging="1911"/>
        <w:jc w:val="left"/>
      </w:pPr>
      <w:r>
        <w:rPr>
          <w:rFonts w:hint="eastAsia"/>
        </w:rPr>
        <w:t>１．目的</w:t>
      </w:r>
    </w:p>
    <w:p w14:paraId="78545183" w14:textId="77777777" w:rsidR="00855218" w:rsidRPr="00F540AF" w:rsidRDefault="00855218" w:rsidP="00BB1B6E">
      <w:pPr>
        <w:ind w:leftChars="202" w:left="424" w:firstLineChars="100" w:firstLine="210"/>
        <w:jc w:val="left"/>
      </w:pPr>
      <w:r w:rsidRPr="00F540AF">
        <w:rPr>
          <w:rFonts w:hint="eastAsia"/>
        </w:rPr>
        <w:t>市町</w:t>
      </w:r>
      <w:r w:rsidR="00907130" w:rsidRPr="00F540AF">
        <w:rPr>
          <w:rFonts w:hint="eastAsia"/>
        </w:rPr>
        <w:t>・県</w:t>
      </w:r>
      <w:r w:rsidRPr="00F540AF">
        <w:rPr>
          <w:rFonts w:hint="eastAsia"/>
        </w:rPr>
        <w:t>において様々な部署に配置されている保健師を専門的側面から組織横断的に調整・支援し、</w:t>
      </w:r>
      <w:r w:rsidR="001F45E1">
        <w:rPr>
          <w:rFonts w:hint="eastAsia"/>
        </w:rPr>
        <w:t>健やかに生まれ育ち</w:t>
      </w:r>
      <w:r w:rsidR="008B62B3">
        <w:rPr>
          <w:rFonts w:hint="eastAsia"/>
        </w:rPr>
        <w:t>穏やかな死を迎えるまでの</w:t>
      </w:r>
      <w:r w:rsidRPr="00F540AF">
        <w:rPr>
          <w:rFonts w:hint="eastAsia"/>
        </w:rPr>
        <w:t>地域全体の健康水準の向上を図ることのできる環境・体制を整えるための能力を強化する。</w:t>
      </w:r>
    </w:p>
    <w:p w14:paraId="55C7FE15" w14:textId="77777777" w:rsidR="00E86F39" w:rsidRPr="00F540AF" w:rsidRDefault="00E86F39" w:rsidP="005A3D01">
      <w:pPr>
        <w:spacing w:line="220" w:lineRule="exact"/>
        <w:ind w:leftChars="202" w:left="424" w:firstLineChars="100" w:firstLine="210"/>
        <w:jc w:val="left"/>
      </w:pPr>
    </w:p>
    <w:p w14:paraId="746B5041" w14:textId="77777777" w:rsidR="00E86F39" w:rsidRPr="00F540AF" w:rsidRDefault="00F714DB" w:rsidP="00BB1B6E">
      <w:pPr>
        <w:ind w:left="1275" w:hangingChars="607" w:hanging="1275"/>
        <w:jc w:val="left"/>
      </w:pPr>
      <w:r>
        <w:rPr>
          <w:rFonts w:hint="eastAsia"/>
        </w:rPr>
        <w:t>２．目標</w:t>
      </w:r>
    </w:p>
    <w:p w14:paraId="53F2CBA4" w14:textId="77777777" w:rsidR="00855218" w:rsidRPr="00F540AF" w:rsidRDefault="00E86F39" w:rsidP="00BB1B6E">
      <w:pPr>
        <w:ind w:leftChars="202" w:left="1272" w:hangingChars="404" w:hanging="848"/>
        <w:jc w:val="left"/>
      </w:pPr>
      <w:r w:rsidRPr="00F540AF">
        <w:rPr>
          <w:rFonts w:hint="eastAsia"/>
        </w:rPr>
        <w:t>1</w:t>
      </w:r>
      <w:r w:rsidRPr="00F540AF">
        <w:rPr>
          <w:rFonts w:hint="eastAsia"/>
        </w:rPr>
        <w:t>）</w:t>
      </w:r>
      <w:r w:rsidR="00855218" w:rsidRPr="00F540AF">
        <w:rPr>
          <w:rFonts w:hint="eastAsia"/>
        </w:rPr>
        <w:t>統括保健師の役割や機能を理解し、その説明ができる。</w:t>
      </w:r>
    </w:p>
    <w:p w14:paraId="247B4080" w14:textId="77777777" w:rsidR="00855218" w:rsidRPr="00F540AF" w:rsidRDefault="00E86F39" w:rsidP="00BB1B6E">
      <w:pPr>
        <w:ind w:leftChars="202" w:left="1272" w:hangingChars="404" w:hanging="848"/>
        <w:jc w:val="left"/>
      </w:pPr>
      <w:r w:rsidRPr="00F540AF">
        <w:rPr>
          <w:rFonts w:hint="eastAsia"/>
        </w:rPr>
        <w:t>2</w:t>
      </w:r>
      <w:r w:rsidRPr="00F540AF">
        <w:rPr>
          <w:rFonts w:hint="eastAsia"/>
        </w:rPr>
        <w:t>）</w:t>
      </w:r>
      <w:r w:rsidR="00855218" w:rsidRPr="00F540AF">
        <w:rPr>
          <w:rFonts w:hint="eastAsia"/>
        </w:rPr>
        <w:t>統括保健師としての意識が高まる。</w:t>
      </w:r>
    </w:p>
    <w:p w14:paraId="276633E3" w14:textId="0AFAF7C0" w:rsidR="00855218" w:rsidRPr="00F540AF" w:rsidRDefault="00E86F39" w:rsidP="00BB1B6E">
      <w:pPr>
        <w:ind w:leftChars="202" w:left="1272" w:hangingChars="404" w:hanging="848"/>
        <w:jc w:val="left"/>
      </w:pPr>
      <w:r w:rsidRPr="00F540AF">
        <w:rPr>
          <w:rFonts w:hint="eastAsia"/>
        </w:rPr>
        <w:t>3</w:t>
      </w:r>
      <w:r w:rsidRPr="00F540AF">
        <w:rPr>
          <w:rFonts w:hint="eastAsia"/>
        </w:rPr>
        <w:t>）</w:t>
      </w:r>
      <w:r w:rsidR="00855218" w:rsidRPr="00F540AF">
        <w:rPr>
          <w:rFonts w:hint="eastAsia"/>
        </w:rPr>
        <w:t>統括保健師としての役割・機能を発揮できる。</w:t>
      </w:r>
    </w:p>
    <w:p w14:paraId="16E14696" w14:textId="3429B99F" w:rsidR="001C00F3" w:rsidRPr="00F540AF" w:rsidRDefault="00E86F39" w:rsidP="00BB1B6E">
      <w:pPr>
        <w:ind w:leftChars="202" w:left="1272" w:hangingChars="404" w:hanging="848"/>
        <w:jc w:val="left"/>
      </w:pPr>
      <w:r w:rsidRPr="00F540AF">
        <w:rPr>
          <w:rFonts w:hint="eastAsia"/>
        </w:rPr>
        <w:t>4</w:t>
      </w:r>
      <w:r w:rsidRPr="00F540AF">
        <w:rPr>
          <w:rFonts w:hint="eastAsia"/>
        </w:rPr>
        <w:t>）</w:t>
      </w:r>
      <w:r w:rsidR="00855218" w:rsidRPr="00F540AF">
        <w:rPr>
          <w:rFonts w:hint="eastAsia"/>
        </w:rPr>
        <w:t>組織の中で統括保健師としての位置づけを確保できる。</w:t>
      </w:r>
    </w:p>
    <w:p w14:paraId="5B5DA808" w14:textId="77777777" w:rsidR="00E86F39" w:rsidRPr="00F540AF" w:rsidRDefault="00E86F39" w:rsidP="005A3D01">
      <w:pPr>
        <w:spacing w:line="220" w:lineRule="exact"/>
        <w:ind w:leftChars="202" w:left="1272" w:hangingChars="404" w:hanging="848"/>
        <w:jc w:val="left"/>
      </w:pPr>
    </w:p>
    <w:p w14:paraId="330415F2" w14:textId="6907B72B" w:rsidR="00E86F39" w:rsidRPr="00F540AF" w:rsidRDefault="006C52CA" w:rsidP="00BB1B6E">
      <w:pPr>
        <w:ind w:left="1275" w:hangingChars="607" w:hanging="1275"/>
        <w:jc w:val="left"/>
      </w:pPr>
      <w:r w:rsidRPr="00F540AF">
        <w:rPr>
          <w:rFonts w:hint="eastAsia"/>
        </w:rPr>
        <w:t>３</w:t>
      </w:r>
      <w:r w:rsidR="001C00F3" w:rsidRPr="00F540AF">
        <w:rPr>
          <w:rFonts w:hint="eastAsia"/>
        </w:rPr>
        <w:t>．</w:t>
      </w:r>
      <w:r w:rsidR="00DD7548">
        <w:rPr>
          <w:rFonts w:hint="eastAsia"/>
        </w:rPr>
        <w:t>日時</w:t>
      </w:r>
    </w:p>
    <w:p w14:paraId="567330BE" w14:textId="2031712D" w:rsidR="00DD7548" w:rsidRDefault="00AF0F8C" w:rsidP="00AA2563">
      <w:pPr>
        <w:ind w:leftChars="300" w:left="1275" w:hangingChars="307" w:hanging="645"/>
        <w:jc w:val="left"/>
      </w:pPr>
      <w:r w:rsidRPr="00AF0F8C">
        <w:rPr>
          <w:rFonts w:hint="eastAsia"/>
        </w:rPr>
        <w:t>2</w:t>
      </w:r>
      <w:r w:rsidRPr="00AF0F8C">
        <w:t>022</w:t>
      </w:r>
      <w:r w:rsidR="001C00F3" w:rsidRPr="00AF0F8C">
        <w:rPr>
          <w:rFonts w:hint="eastAsia"/>
        </w:rPr>
        <w:t>年</w:t>
      </w:r>
      <w:r w:rsidR="00406463">
        <w:rPr>
          <w:rFonts w:hint="eastAsia"/>
        </w:rPr>
        <w:t>1</w:t>
      </w:r>
      <w:r w:rsidR="00406463">
        <w:t>0</w:t>
      </w:r>
      <w:r w:rsidR="001C00F3" w:rsidRPr="00AF0F8C">
        <w:rPr>
          <w:rFonts w:hint="eastAsia"/>
        </w:rPr>
        <w:t>月</w:t>
      </w:r>
      <w:r w:rsidR="00406463">
        <w:rPr>
          <w:rFonts w:hint="eastAsia"/>
        </w:rPr>
        <w:t>3</w:t>
      </w:r>
      <w:r w:rsidR="00406463">
        <w:t>1</w:t>
      </w:r>
      <w:r w:rsidR="001C00F3" w:rsidRPr="00AF0F8C">
        <w:rPr>
          <w:rFonts w:hint="eastAsia"/>
        </w:rPr>
        <w:t>日</w:t>
      </w:r>
      <w:r w:rsidR="007B3977" w:rsidRPr="00AF0F8C">
        <w:rPr>
          <w:rFonts w:hint="eastAsia"/>
        </w:rPr>
        <w:t>（</w:t>
      </w:r>
      <w:r w:rsidR="00406463">
        <w:rPr>
          <w:rFonts w:hint="eastAsia"/>
        </w:rPr>
        <w:t>月</w:t>
      </w:r>
      <w:r w:rsidR="006C52CA" w:rsidRPr="00AF0F8C">
        <w:rPr>
          <w:rFonts w:hint="eastAsia"/>
        </w:rPr>
        <w:t>）</w:t>
      </w:r>
      <w:r w:rsidR="00F714DB" w:rsidRPr="00AF0F8C">
        <w:rPr>
          <w:rFonts w:hint="eastAsia"/>
        </w:rPr>
        <w:t xml:space="preserve">　</w:t>
      </w:r>
      <w:r w:rsidR="00F714DB" w:rsidRPr="00AF0F8C">
        <w:rPr>
          <w:rFonts w:hint="eastAsia"/>
        </w:rPr>
        <w:t>10</w:t>
      </w:r>
      <w:r w:rsidR="00DD7EB3" w:rsidRPr="00AF0F8C">
        <w:rPr>
          <w:rFonts w:hint="eastAsia"/>
        </w:rPr>
        <w:t>：</w:t>
      </w:r>
      <w:r w:rsidR="00F714DB" w:rsidRPr="00AF0F8C">
        <w:rPr>
          <w:rFonts w:hint="eastAsia"/>
        </w:rPr>
        <w:t>0</w:t>
      </w:r>
      <w:r w:rsidR="00DD7EB3" w:rsidRPr="00AF0F8C">
        <w:rPr>
          <w:rFonts w:hint="eastAsia"/>
        </w:rPr>
        <w:t>0</w:t>
      </w:r>
      <w:r w:rsidR="00DD7EB3" w:rsidRPr="00AF0F8C">
        <w:rPr>
          <w:rFonts w:hint="eastAsia"/>
        </w:rPr>
        <w:t>～</w:t>
      </w:r>
      <w:r w:rsidR="00F714DB" w:rsidRPr="00AF0F8C">
        <w:rPr>
          <w:rFonts w:hint="eastAsia"/>
        </w:rPr>
        <w:t>16</w:t>
      </w:r>
      <w:r w:rsidR="00F540AF" w:rsidRPr="00AF0F8C">
        <w:rPr>
          <w:rFonts w:hint="eastAsia"/>
        </w:rPr>
        <w:t>：</w:t>
      </w:r>
      <w:r w:rsidR="00A6587F">
        <w:rPr>
          <w:rFonts w:hint="eastAsia"/>
        </w:rPr>
        <w:t>5</w:t>
      </w:r>
      <w:r w:rsidR="00A6587F">
        <w:t>0</w:t>
      </w:r>
    </w:p>
    <w:p w14:paraId="04B21B2C" w14:textId="77777777" w:rsidR="00A6587F" w:rsidRPr="0048235C" w:rsidRDefault="00A6587F" w:rsidP="00AA2563">
      <w:pPr>
        <w:ind w:leftChars="300" w:left="1275" w:hangingChars="307" w:hanging="645"/>
        <w:jc w:val="left"/>
      </w:pPr>
    </w:p>
    <w:p w14:paraId="346F8D8A" w14:textId="77777777" w:rsidR="00E86F39" w:rsidRPr="0048235C" w:rsidRDefault="006C52CA" w:rsidP="00BB1B6E">
      <w:pPr>
        <w:ind w:left="1275" w:hangingChars="607" w:hanging="1275"/>
        <w:jc w:val="left"/>
      </w:pPr>
      <w:r w:rsidRPr="0048235C">
        <w:rPr>
          <w:rFonts w:hint="eastAsia"/>
        </w:rPr>
        <w:t>４</w:t>
      </w:r>
      <w:r w:rsidR="00F714DB" w:rsidRPr="0048235C">
        <w:rPr>
          <w:rFonts w:hint="eastAsia"/>
        </w:rPr>
        <w:t>．会場</w:t>
      </w:r>
    </w:p>
    <w:p w14:paraId="558248B3" w14:textId="77777777" w:rsidR="00406463" w:rsidRDefault="00406463" w:rsidP="00406463">
      <w:pPr>
        <w:ind w:leftChars="202" w:left="424" w:firstLineChars="100" w:firstLine="210"/>
        <w:jc w:val="left"/>
      </w:pPr>
      <w:r>
        <w:rPr>
          <w:rFonts w:hint="eastAsia"/>
        </w:rPr>
        <w:t>UNITY</w:t>
      </w:r>
      <w:r>
        <w:rPr>
          <w:rFonts w:hint="eastAsia"/>
        </w:rPr>
        <w:t xml:space="preserve">（大学共同利用施設）　セミナー室３　　</w:t>
      </w:r>
      <w:r>
        <w:rPr>
          <w:rFonts w:hint="eastAsia"/>
        </w:rPr>
        <w:t>TEL(078) 794-4970</w:t>
      </w:r>
    </w:p>
    <w:p w14:paraId="2F378604" w14:textId="77777777" w:rsidR="00406463" w:rsidRDefault="00406463" w:rsidP="00406463">
      <w:pPr>
        <w:ind w:leftChars="202" w:left="424" w:firstLineChars="100" w:firstLine="210"/>
        <w:jc w:val="left"/>
      </w:pPr>
      <w:r>
        <w:rPr>
          <w:rFonts w:hint="eastAsia"/>
        </w:rPr>
        <w:t>神戸市西区学園西町</w:t>
      </w:r>
      <w:r>
        <w:rPr>
          <w:rFonts w:hint="eastAsia"/>
        </w:rPr>
        <w:t>1</w:t>
      </w:r>
      <w:r>
        <w:rPr>
          <w:rFonts w:hint="eastAsia"/>
        </w:rPr>
        <w:t>丁目</w:t>
      </w:r>
      <w:r>
        <w:rPr>
          <w:rFonts w:hint="eastAsia"/>
        </w:rPr>
        <w:t xml:space="preserve">1-1 </w:t>
      </w:r>
      <w:r>
        <w:rPr>
          <w:rFonts w:hint="eastAsia"/>
        </w:rPr>
        <w:t>ユニバープラザ</w:t>
      </w:r>
      <w:r>
        <w:rPr>
          <w:rFonts w:hint="eastAsia"/>
        </w:rPr>
        <w:t>2</w:t>
      </w:r>
      <w:r>
        <w:rPr>
          <w:rFonts w:hint="eastAsia"/>
        </w:rPr>
        <w:t>階　（神戸市営地下鉄　学園都市駅横）</w:t>
      </w:r>
    </w:p>
    <w:p w14:paraId="03606C88" w14:textId="77777777" w:rsidR="00DD7548" w:rsidRDefault="00DD7548" w:rsidP="005A3D01">
      <w:pPr>
        <w:spacing w:line="220" w:lineRule="exact"/>
        <w:ind w:leftChars="202" w:left="424" w:firstLineChars="100" w:firstLine="210"/>
        <w:jc w:val="left"/>
      </w:pPr>
    </w:p>
    <w:p w14:paraId="2CCF806A" w14:textId="45C19652" w:rsidR="005D1C23" w:rsidRDefault="005D1C23" w:rsidP="005D1C23">
      <w:pPr>
        <w:jc w:val="left"/>
      </w:pPr>
      <w:r>
        <w:rPr>
          <w:rFonts w:hint="eastAsia"/>
        </w:rPr>
        <w:t>５．対象</w:t>
      </w:r>
    </w:p>
    <w:p w14:paraId="3AB95FFD" w14:textId="77777777" w:rsidR="005D1C23" w:rsidRDefault="005D1C23" w:rsidP="005D1C23">
      <w:pPr>
        <w:jc w:val="left"/>
      </w:pPr>
      <w:r>
        <w:rPr>
          <w:rFonts w:hint="eastAsia"/>
        </w:rPr>
        <w:t xml:space="preserve">　　　県健康福祉事務所または市町（政令中核市含む）において、現在、統括保健師（統括的役割を</w:t>
      </w:r>
    </w:p>
    <w:p w14:paraId="2EB0A3F4" w14:textId="10FFA714" w:rsidR="005D1C23" w:rsidRDefault="005D1C23" w:rsidP="005D1C23">
      <w:pPr>
        <w:ind w:firstLineChars="200" w:firstLine="420"/>
        <w:jc w:val="left"/>
      </w:pPr>
      <w:r>
        <w:rPr>
          <w:rFonts w:hint="eastAsia"/>
        </w:rPr>
        <w:t>担う立場の保健師）である者、または次期統括保健師となる予定の者</w:t>
      </w:r>
    </w:p>
    <w:p w14:paraId="7C7D23E4" w14:textId="77777777" w:rsidR="005D1C23" w:rsidRDefault="005D1C23" w:rsidP="005A3D01">
      <w:pPr>
        <w:spacing w:line="220" w:lineRule="exact"/>
        <w:jc w:val="left"/>
      </w:pPr>
    </w:p>
    <w:p w14:paraId="222F5636" w14:textId="77777777" w:rsidR="005D1C23" w:rsidRDefault="005D1C23" w:rsidP="005D1C23">
      <w:pPr>
        <w:spacing w:line="0" w:lineRule="atLeast"/>
        <w:ind w:left="1980" w:hangingChars="900" w:hanging="1980"/>
        <w:rPr>
          <w:sz w:val="22"/>
        </w:rPr>
      </w:pPr>
      <w:r>
        <w:rPr>
          <w:rFonts w:hint="eastAsia"/>
          <w:sz w:val="22"/>
        </w:rPr>
        <w:t>６</w:t>
      </w:r>
      <w:r w:rsidRPr="009B3852">
        <w:rPr>
          <w:rFonts w:hint="eastAsia"/>
          <w:sz w:val="22"/>
        </w:rPr>
        <w:t>．内容</w:t>
      </w:r>
    </w:p>
    <w:p w14:paraId="0D0B1070" w14:textId="77777777" w:rsidR="005D1C23" w:rsidRDefault="005D1C23" w:rsidP="005D1C23">
      <w:pPr>
        <w:spacing w:line="0" w:lineRule="atLeast"/>
        <w:ind w:leftChars="300" w:left="1950" w:hangingChars="600" w:hanging="1320"/>
        <w:rPr>
          <w:sz w:val="22"/>
        </w:rPr>
      </w:pPr>
      <w:r w:rsidRPr="009B3852">
        <w:rPr>
          <w:rFonts w:hint="eastAsia"/>
          <w:sz w:val="22"/>
        </w:rPr>
        <w:t xml:space="preserve">　</w:t>
      </w:r>
      <w:r>
        <w:rPr>
          <w:rFonts w:hint="eastAsia"/>
          <w:sz w:val="22"/>
        </w:rPr>
        <w:t>統括保健師の役割・機能、期待する役割、自組織における統括保健師の課題、</w:t>
      </w:r>
    </w:p>
    <w:p w14:paraId="7C8262B7" w14:textId="187DDD05" w:rsidR="005D1C23" w:rsidRDefault="005D1C23" w:rsidP="005D1C23">
      <w:pPr>
        <w:spacing w:line="0" w:lineRule="atLeast"/>
        <w:ind w:leftChars="400" w:left="1940" w:hangingChars="500" w:hanging="1100"/>
        <w:rPr>
          <w:sz w:val="22"/>
        </w:rPr>
      </w:pPr>
      <w:r>
        <w:rPr>
          <w:rFonts w:hint="eastAsia"/>
          <w:sz w:val="22"/>
        </w:rPr>
        <w:t>統括保健師としての行動計画の立案、実践の評価について　等</w:t>
      </w:r>
    </w:p>
    <w:p w14:paraId="21C43EBA" w14:textId="2D7D9D0C" w:rsidR="005D1C23" w:rsidRDefault="005D1C23" w:rsidP="005D1C23">
      <w:pPr>
        <w:spacing w:line="0" w:lineRule="atLeast"/>
        <w:ind w:leftChars="400" w:left="1940" w:hangingChars="500" w:hanging="1100"/>
        <w:rPr>
          <w:sz w:val="22"/>
        </w:rPr>
      </w:pPr>
      <w:r>
        <w:rPr>
          <w:rFonts w:hint="eastAsia"/>
          <w:sz w:val="22"/>
        </w:rPr>
        <w:t>（詳細は別添プログラム参照）</w:t>
      </w:r>
    </w:p>
    <w:p w14:paraId="46FE9BF1" w14:textId="30B14A70" w:rsidR="005D1C23" w:rsidRDefault="005D1C23" w:rsidP="005A3D01">
      <w:pPr>
        <w:spacing w:line="220" w:lineRule="exact"/>
        <w:rPr>
          <w:sz w:val="22"/>
        </w:rPr>
      </w:pPr>
    </w:p>
    <w:p w14:paraId="448FF29E" w14:textId="7105F0AA" w:rsidR="005D1C23" w:rsidRDefault="005D1C23" w:rsidP="005D1C23">
      <w:pPr>
        <w:spacing w:line="0" w:lineRule="atLeast"/>
        <w:rPr>
          <w:sz w:val="22"/>
        </w:rPr>
      </w:pPr>
      <w:r>
        <w:rPr>
          <w:rFonts w:hint="eastAsia"/>
          <w:sz w:val="22"/>
        </w:rPr>
        <w:t>７．講師</w:t>
      </w:r>
    </w:p>
    <w:p w14:paraId="29B1F32E" w14:textId="60409975" w:rsidR="00D100D7" w:rsidRDefault="005D1C23" w:rsidP="005D1C23">
      <w:pPr>
        <w:spacing w:line="0" w:lineRule="atLeast"/>
      </w:pPr>
      <w:r>
        <w:rPr>
          <w:rFonts w:hint="eastAsia"/>
        </w:rPr>
        <w:t xml:space="preserve">　　</w:t>
      </w:r>
      <w:r>
        <w:rPr>
          <w:rFonts w:hint="eastAsia"/>
        </w:rPr>
        <w:t>1</w:t>
      </w:r>
      <w:r>
        <w:t>)</w:t>
      </w:r>
      <w:r>
        <w:rPr>
          <w:rFonts w:hint="eastAsia"/>
        </w:rPr>
        <w:t xml:space="preserve"> </w:t>
      </w:r>
      <w:r w:rsidR="00D100D7">
        <w:rPr>
          <w:rFonts w:hint="eastAsia"/>
        </w:rPr>
        <w:t>神戸市看護大学</w:t>
      </w:r>
      <w:r>
        <w:rPr>
          <w:rFonts w:hint="eastAsia"/>
        </w:rPr>
        <w:t xml:space="preserve"> </w:t>
      </w:r>
      <w:r>
        <w:t xml:space="preserve"> </w:t>
      </w:r>
      <w:r w:rsidR="00D100D7">
        <w:rPr>
          <w:rFonts w:hint="eastAsia"/>
        </w:rPr>
        <w:t>教授　岩本</w:t>
      </w:r>
      <w:r>
        <w:rPr>
          <w:rFonts w:hint="eastAsia"/>
        </w:rPr>
        <w:t xml:space="preserve"> </w:t>
      </w:r>
      <w:r w:rsidR="00DD20C5">
        <w:rPr>
          <w:rFonts w:hint="eastAsia"/>
        </w:rPr>
        <w:t>里織</w:t>
      </w:r>
      <w:r w:rsidR="00406463">
        <w:rPr>
          <w:rFonts w:hint="eastAsia"/>
        </w:rPr>
        <w:t>氏</w:t>
      </w:r>
    </w:p>
    <w:p w14:paraId="3F1A821F" w14:textId="02E72B36" w:rsidR="005D1C23" w:rsidRPr="005D1C23" w:rsidRDefault="005D1C23" w:rsidP="005D1C23">
      <w:pPr>
        <w:spacing w:line="0" w:lineRule="atLeast"/>
      </w:pPr>
      <w:r>
        <w:t xml:space="preserve">       2) </w:t>
      </w:r>
      <w:r w:rsidRPr="005D1C23">
        <w:rPr>
          <w:rFonts w:hint="eastAsia"/>
        </w:rPr>
        <w:t>兵庫県</w:t>
      </w:r>
      <w:r w:rsidR="00406463">
        <w:rPr>
          <w:rFonts w:hint="eastAsia"/>
        </w:rPr>
        <w:t>保健医療</w:t>
      </w:r>
      <w:r w:rsidRPr="005D1C23">
        <w:rPr>
          <w:rFonts w:hint="eastAsia"/>
        </w:rPr>
        <w:t>部</w:t>
      </w:r>
      <w:r>
        <w:rPr>
          <w:rFonts w:hint="eastAsia"/>
        </w:rPr>
        <w:t xml:space="preserve"> </w:t>
      </w:r>
      <w:r>
        <w:t xml:space="preserve"> </w:t>
      </w:r>
      <w:r w:rsidRPr="005D1C23">
        <w:rPr>
          <w:rFonts w:hint="eastAsia"/>
        </w:rPr>
        <w:t xml:space="preserve">参事　</w:t>
      </w:r>
      <w:r w:rsidR="00406463">
        <w:rPr>
          <w:rFonts w:hint="eastAsia"/>
        </w:rPr>
        <w:t>松下</w:t>
      </w:r>
      <w:r>
        <w:rPr>
          <w:rFonts w:hint="eastAsia"/>
        </w:rPr>
        <w:t xml:space="preserve"> </w:t>
      </w:r>
      <w:r w:rsidR="00406463">
        <w:rPr>
          <w:rFonts w:hint="eastAsia"/>
        </w:rPr>
        <w:t>清美</w:t>
      </w:r>
      <w:r>
        <w:rPr>
          <w:rFonts w:hint="eastAsia"/>
        </w:rPr>
        <w:t>氏</w:t>
      </w:r>
    </w:p>
    <w:p w14:paraId="32D68A72" w14:textId="77777777" w:rsidR="009F4C8F" w:rsidRPr="00406463" w:rsidRDefault="009F4C8F" w:rsidP="005A3D01">
      <w:pPr>
        <w:spacing w:line="220" w:lineRule="exact"/>
        <w:jc w:val="left"/>
      </w:pPr>
    </w:p>
    <w:p w14:paraId="4767283B" w14:textId="51B04320" w:rsidR="005D1C23" w:rsidRDefault="005D1C23" w:rsidP="001E38F2">
      <w:pPr>
        <w:jc w:val="left"/>
      </w:pPr>
      <w:r>
        <w:rPr>
          <w:rFonts w:hint="eastAsia"/>
        </w:rPr>
        <w:t>８</w:t>
      </w:r>
      <w:r w:rsidR="001E38F2">
        <w:rPr>
          <w:rFonts w:hint="eastAsia"/>
        </w:rPr>
        <w:t>．</w:t>
      </w:r>
      <w:r>
        <w:rPr>
          <w:rFonts w:hint="eastAsia"/>
        </w:rPr>
        <w:t>申込み</w:t>
      </w:r>
    </w:p>
    <w:p w14:paraId="56EB3087" w14:textId="362201EA" w:rsidR="00DD7548" w:rsidRDefault="00DD7548" w:rsidP="00F9523F">
      <w:pPr>
        <w:tabs>
          <w:tab w:val="left" w:pos="709"/>
        </w:tabs>
        <w:jc w:val="left"/>
      </w:pPr>
      <w:r>
        <w:rPr>
          <w:rFonts w:hint="eastAsia"/>
        </w:rPr>
        <w:t xml:space="preserve">　　</w:t>
      </w:r>
      <w:r>
        <w:rPr>
          <w:rFonts w:hint="eastAsia"/>
        </w:rPr>
        <w:t>1</w:t>
      </w:r>
      <w:r>
        <w:t xml:space="preserve">) </w:t>
      </w:r>
      <w:r>
        <w:rPr>
          <w:rFonts w:hint="eastAsia"/>
        </w:rPr>
        <w:t>申込方法</w:t>
      </w:r>
    </w:p>
    <w:p w14:paraId="6E939B8B" w14:textId="3C535EC3" w:rsidR="005D1C23" w:rsidRDefault="005D1C23" w:rsidP="001E38F2">
      <w:pPr>
        <w:jc w:val="left"/>
      </w:pPr>
      <w:r>
        <w:rPr>
          <w:rFonts w:hint="eastAsia"/>
        </w:rPr>
        <w:t xml:space="preserve"> </w:t>
      </w:r>
      <w:r>
        <w:t xml:space="preserve">      </w:t>
      </w:r>
      <w:r w:rsidR="00DD7548">
        <w:rPr>
          <w:rFonts w:hint="eastAsia"/>
        </w:rPr>
        <w:t xml:space="preserve">　</w:t>
      </w:r>
      <w:r>
        <w:t xml:space="preserve">    </w:t>
      </w:r>
      <w:r>
        <w:rPr>
          <w:rFonts w:hint="eastAsia"/>
        </w:rPr>
        <w:t>兵庫県保健師キャリア支援センターホームページよりお申し込みください。</w:t>
      </w:r>
    </w:p>
    <w:p w14:paraId="39068760" w14:textId="2AB401C3" w:rsidR="00F51290" w:rsidRDefault="006357C6" w:rsidP="001E38F2">
      <w:pPr>
        <w:jc w:val="left"/>
      </w:pPr>
      <w:r>
        <w:rPr>
          <w:rFonts w:hint="eastAsia"/>
        </w:rPr>
        <w:t xml:space="preserve">　　　</w:t>
      </w:r>
      <w:r w:rsidR="00DD7548">
        <w:rPr>
          <w:rFonts w:hint="eastAsia"/>
        </w:rPr>
        <w:t xml:space="preserve">　</w:t>
      </w:r>
      <w:r>
        <w:rPr>
          <w:rFonts w:hint="eastAsia"/>
        </w:rPr>
        <w:t xml:space="preserve">　保健師人材育成研修</w:t>
      </w:r>
      <w:r w:rsidR="00DD7548">
        <w:rPr>
          <w:rFonts w:hint="eastAsia"/>
        </w:rPr>
        <w:t>【</w:t>
      </w:r>
      <w:r w:rsidR="00406463">
        <w:rPr>
          <w:rFonts w:hint="eastAsia"/>
        </w:rPr>
        <w:t>2022</w:t>
      </w:r>
      <w:r w:rsidR="00406463">
        <w:rPr>
          <w:rFonts w:hint="eastAsia"/>
        </w:rPr>
        <w:t>年度</w:t>
      </w:r>
      <w:r w:rsidR="00406463">
        <w:rPr>
          <w:rFonts w:hint="eastAsia"/>
        </w:rPr>
        <w:t xml:space="preserve"> </w:t>
      </w:r>
      <w:r w:rsidR="00DD7548">
        <w:rPr>
          <w:rFonts w:hint="eastAsia"/>
        </w:rPr>
        <w:t>統括期保健師研修会】</w:t>
      </w:r>
      <w:r w:rsidR="00F51290">
        <w:rPr>
          <w:rFonts w:hint="eastAsia"/>
        </w:rPr>
        <w:t>の研修申し込み</w:t>
      </w:r>
      <w:r w:rsidR="00B42658">
        <w:rPr>
          <w:rFonts w:hint="eastAsia"/>
        </w:rPr>
        <w:t>ページ</w:t>
      </w:r>
      <w:r w:rsidR="00406463">
        <w:rPr>
          <w:rFonts w:hint="eastAsia"/>
        </w:rPr>
        <w:t>の</w:t>
      </w:r>
      <w:r w:rsidR="00F51290">
        <w:rPr>
          <w:rFonts w:hint="eastAsia"/>
        </w:rPr>
        <w:t>U</w:t>
      </w:r>
      <w:r w:rsidR="00F51290">
        <w:t>RL</w:t>
      </w:r>
    </w:p>
    <w:p w14:paraId="217EA6B7" w14:textId="06C93B63" w:rsidR="00DD7548" w:rsidRDefault="005D1C23" w:rsidP="00C61893">
      <w:pPr>
        <w:jc w:val="left"/>
      </w:pPr>
      <w:r>
        <w:rPr>
          <w:rFonts w:hint="eastAsia"/>
        </w:rPr>
        <w:t xml:space="preserve">　</w:t>
      </w:r>
      <w:r w:rsidR="00DD7548">
        <w:rPr>
          <w:rFonts w:hint="eastAsia"/>
        </w:rPr>
        <w:t xml:space="preserve">　　</w:t>
      </w:r>
      <w:r>
        <w:rPr>
          <w:rFonts w:hint="eastAsia"/>
        </w:rPr>
        <w:t xml:space="preserve">　　</w:t>
      </w:r>
      <w:r w:rsidR="006357C6">
        <w:rPr>
          <w:rFonts w:hint="eastAsia"/>
        </w:rPr>
        <w:t xml:space="preserve">　</w:t>
      </w:r>
      <w:r w:rsidR="00C61893" w:rsidRPr="00C61893">
        <w:t xml:space="preserve">https://kobe-phn-cc.jp/news/1884/ </w:t>
      </w:r>
    </w:p>
    <w:p w14:paraId="70F80A92" w14:textId="5BC6CA30" w:rsidR="005A3D01" w:rsidRDefault="005A3D01" w:rsidP="00C61893">
      <w:pPr>
        <w:jc w:val="left"/>
      </w:pPr>
      <w:r>
        <w:rPr>
          <w:rFonts w:hint="eastAsia"/>
        </w:rPr>
        <w:t xml:space="preserve">　　</w:t>
      </w:r>
      <w:r>
        <w:rPr>
          <w:rFonts w:hint="eastAsia"/>
        </w:rPr>
        <w:t>2</w:t>
      </w:r>
      <w:r>
        <w:t xml:space="preserve">) </w:t>
      </w:r>
      <w:r>
        <w:rPr>
          <w:rFonts w:hint="eastAsia"/>
        </w:rPr>
        <w:t>申込期限</w:t>
      </w:r>
    </w:p>
    <w:p w14:paraId="37E1DFF7" w14:textId="39B0F03E" w:rsidR="00DD7548" w:rsidRDefault="00DD7548" w:rsidP="001E38F2">
      <w:pPr>
        <w:jc w:val="left"/>
      </w:pPr>
      <w:r>
        <w:rPr>
          <w:rFonts w:hint="eastAsia"/>
        </w:rPr>
        <w:t xml:space="preserve">　　　　</w:t>
      </w:r>
      <w:r>
        <w:rPr>
          <w:rFonts w:hint="eastAsia"/>
        </w:rPr>
        <w:t>2</w:t>
      </w:r>
      <w:r>
        <w:t>022</w:t>
      </w:r>
      <w:r>
        <w:rPr>
          <w:rFonts w:hint="eastAsia"/>
        </w:rPr>
        <w:t>年</w:t>
      </w:r>
      <w:r w:rsidR="00406463">
        <w:rPr>
          <w:rFonts w:hint="eastAsia"/>
        </w:rPr>
        <w:t>9</w:t>
      </w:r>
      <w:r w:rsidR="00406463">
        <w:rPr>
          <w:rFonts w:hint="eastAsia"/>
        </w:rPr>
        <w:t>月</w:t>
      </w:r>
      <w:r w:rsidR="00406463">
        <w:rPr>
          <w:rFonts w:hint="eastAsia"/>
        </w:rPr>
        <w:t>3</w:t>
      </w:r>
      <w:r w:rsidR="00406463">
        <w:t>0</w:t>
      </w:r>
      <w:r w:rsidR="00406463">
        <w:rPr>
          <w:rFonts w:hint="eastAsia"/>
        </w:rPr>
        <w:t>日</w:t>
      </w:r>
      <w:r>
        <w:rPr>
          <w:rFonts w:hint="eastAsia"/>
        </w:rPr>
        <w:t>（</w:t>
      </w:r>
      <w:r w:rsidR="00406463">
        <w:rPr>
          <w:rFonts w:hint="eastAsia"/>
        </w:rPr>
        <w:t>金</w:t>
      </w:r>
      <w:r>
        <w:rPr>
          <w:rFonts w:hint="eastAsia"/>
        </w:rPr>
        <w:t>）</w:t>
      </w:r>
    </w:p>
    <w:p w14:paraId="4E3D248B" w14:textId="77777777" w:rsidR="00DD7548" w:rsidRPr="00406463" w:rsidRDefault="00DD7548" w:rsidP="005A3D01">
      <w:pPr>
        <w:spacing w:line="220" w:lineRule="exact"/>
        <w:jc w:val="left"/>
      </w:pPr>
    </w:p>
    <w:p w14:paraId="5B3CEA1D" w14:textId="1B91EA14" w:rsidR="00DC1765" w:rsidRDefault="00DD7548" w:rsidP="001E38F2">
      <w:pPr>
        <w:jc w:val="left"/>
      </w:pPr>
      <w:r>
        <w:rPr>
          <w:rFonts w:hint="eastAsia"/>
        </w:rPr>
        <w:t>９．</w:t>
      </w:r>
      <w:r w:rsidR="001E38F2">
        <w:rPr>
          <w:rFonts w:hint="eastAsia"/>
        </w:rPr>
        <w:t>事前学習</w:t>
      </w:r>
    </w:p>
    <w:p w14:paraId="3AFF29F3" w14:textId="17AE33E7" w:rsidR="00F9523F" w:rsidRDefault="00F9523F" w:rsidP="00F9523F">
      <w:pPr>
        <w:tabs>
          <w:tab w:val="left" w:pos="426"/>
        </w:tabs>
        <w:jc w:val="left"/>
      </w:pPr>
      <w:r>
        <w:rPr>
          <w:rFonts w:hint="eastAsia"/>
        </w:rPr>
        <w:t xml:space="preserve">　</w:t>
      </w:r>
      <w:r>
        <w:rPr>
          <w:rFonts w:hint="eastAsia"/>
        </w:rPr>
        <w:t xml:space="preserve"> </w:t>
      </w:r>
      <w:r>
        <w:t xml:space="preserve">  </w:t>
      </w:r>
      <w:r>
        <w:rPr>
          <w:rFonts w:hint="eastAsia"/>
        </w:rPr>
        <w:t>1</w:t>
      </w:r>
      <w:r>
        <w:t xml:space="preserve">) </w:t>
      </w:r>
      <w:r>
        <w:rPr>
          <w:rFonts w:hint="eastAsia"/>
        </w:rPr>
        <w:t>学習様式</w:t>
      </w:r>
    </w:p>
    <w:p w14:paraId="3470EEEB" w14:textId="1109F64B" w:rsidR="00B31A63" w:rsidRDefault="00E86F39" w:rsidP="001E38F2">
      <w:pPr>
        <w:ind w:left="850" w:hangingChars="405" w:hanging="850"/>
        <w:jc w:val="left"/>
        <w:rPr>
          <w:kern w:val="0"/>
        </w:rPr>
      </w:pPr>
      <w:r>
        <w:rPr>
          <w:rFonts w:hint="eastAsia"/>
        </w:rPr>
        <w:t xml:space="preserve">　</w:t>
      </w:r>
      <w:r w:rsidR="001E38F2">
        <w:rPr>
          <w:rFonts w:hint="eastAsia"/>
        </w:rPr>
        <w:t xml:space="preserve">　</w:t>
      </w:r>
      <w:r w:rsidR="00F9523F">
        <w:rPr>
          <w:rFonts w:hint="eastAsia"/>
        </w:rPr>
        <w:t xml:space="preserve">　</w:t>
      </w:r>
      <w:r w:rsidR="00B31A63" w:rsidRPr="006C3C5E">
        <w:rPr>
          <w:rFonts w:hint="eastAsia"/>
        </w:rPr>
        <w:t>①</w:t>
      </w:r>
      <w:r w:rsidR="00B31A63" w:rsidRPr="006C3C5E">
        <w:rPr>
          <w:rFonts w:hint="eastAsia"/>
          <w:kern w:val="0"/>
        </w:rPr>
        <w:t>自己評価シート：統括保健師として担うべき役割を振り返る</w:t>
      </w:r>
    </w:p>
    <w:p w14:paraId="27E7A01D" w14:textId="463A58C3" w:rsidR="0084704D" w:rsidRPr="006C3C5E" w:rsidRDefault="0084704D" w:rsidP="001E38F2">
      <w:pPr>
        <w:ind w:left="850" w:hangingChars="405" w:hanging="850"/>
        <w:jc w:val="left"/>
        <w:rPr>
          <w:kern w:val="0"/>
        </w:rPr>
      </w:pPr>
      <w:r>
        <w:rPr>
          <w:rFonts w:hint="eastAsia"/>
          <w:kern w:val="0"/>
        </w:rPr>
        <w:t xml:space="preserve">　　</w:t>
      </w:r>
      <w:r w:rsidR="00F9523F">
        <w:rPr>
          <w:rFonts w:hint="eastAsia"/>
          <w:kern w:val="0"/>
        </w:rPr>
        <w:t xml:space="preserve">　</w:t>
      </w:r>
      <w:r>
        <w:rPr>
          <w:rFonts w:hint="eastAsia"/>
          <w:kern w:val="0"/>
        </w:rPr>
        <w:t>②様式</w:t>
      </w:r>
      <w:r>
        <w:rPr>
          <w:rFonts w:hint="eastAsia"/>
          <w:kern w:val="0"/>
        </w:rPr>
        <w:t>1</w:t>
      </w:r>
      <w:r>
        <w:rPr>
          <w:rFonts w:hint="eastAsia"/>
          <w:kern w:val="0"/>
        </w:rPr>
        <w:t>：</w:t>
      </w:r>
      <w:r w:rsidR="00B42658">
        <w:rPr>
          <w:rFonts w:hint="eastAsia"/>
          <w:kern w:val="0"/>
        </w:rPr>
        <w:t>組織見える化シート</w:t>
      </w:r>
    </w:p>
    <w:p w14:paraId="6F28E633" w14:textId="6FEAF9C1" w:rsidR="00B31A63" w:rsidRDefault="00B31A63" w:rsidP="00F9523F">
      <w:pPr>
        <w:ind w:leftChars="-126" w:left="1638" w:hangingChars="906" w:hanging="1903"/>
        <w:jc w:val="left"/>
        <w:rPr>
          <w:kern w:val="0"/>
        </w:rPr>
      </w:pPr>
      <w:r w:rsidRPr="006C3C5E">
        <w:rPr>
          <w:rFonts w:hint="eastAsia"/>
          <w:kern w:val="0"/>
        </w:rPr>
        <w:t xml:space="preserve">　　　</w:t>
      </w:r>
      <w:r w:rsidR="00AF0F8C">
        <w:rPr>
          <w:rFonts w:hint="eastAsia"/>
          <w:kern w:val="0"/>
        </w:rPr>
        <w:t xml:space="preserve"> </w:t>
      </w:r>
      <w:r w:rsidR="00F9523F">
        <w:rPr>
          <w:rFonts w:hint="eastAsia"/>
          <w:kern w:val="0"/>
        </w:rPr>
        <w:t xml:space="preserve">　</w:t>
      </w:r>
      <w:r w:rsidR="00C8460D">
        <w:rPr>
          <w:rFonts w:hint="eastAsia"/>
          <w:kern w:val="0"/>
        </w:rPr>
        <w:t>③</w:t>
      </w:r>
      <w:r w:rsidRPr="006C3C5E">
        <w:rPr>
          <w:rFonts w:hint="eastAsia"/>
          <w:kern w:val="0"/>
        </w:rPr>
        <w:t>様式</w:t>
      </w:r>
      <w:r w:rsidRPr="006C3C5E">
        <w:rPr>
          <w:rFonts w:hint="eastAsia"/>
          <w:kern w:val="0"/>
        </w:rPr>
        <w:t>2</w:t>
      </w:r>
      <w:r w:rsidRPr="006C3C5E">
        <w:rPr>
          <w:rFonts w:hint="eastAsia"/>
          <w:kern w:val="0"/>
        </w:rPr>
        <w:t>：課題焦点化シート（これまでの統括保健師としての実施状況における課題を焦点化し、具体的な行動計画につなげる）</w:t>
      </w:r>
    </w:p>
    <w:p w14:paraId="247C5614" w14:textId="77777777" w:rsidR="005A3D01" w:rsidRDefault="005A3D01" w:rsidP="00F9523F">
      <w:pPr>
        <w:ind w:leftChars="-126" w:left="1638" w:hangingChars="906" w:hanging="1903"/>
        <w:jc w:val="left"/>
        <w:rPr>
          <w:kern w:val="0"/>
        </w:rPr>
      </w:pPr>
    </w:p>
    <w:p w14:paraId="002F37E7" w14:textId="1EF24D29" w:rsidR="00406463" w:rsidRDefault="00F9523F" w:rsidP="00F9523F">
      <w:pPr>
        <w:tabs>
          <w:tab w:val="left" w:pos="426"/>
        </w:tabs>
        <w:ind w:leftChars="-126" w:left="798" w:hangingChars="506" w:hanging="1063"/>
        <w:jc w:val="left"/>
        <w:rPr>
          <w:kern w:val="0"/>
        </w:rPr>
      </w:pPr>
      <w:r>
        <w:rPr>
          <w:rFonts w:hint="eastAsia"/>
          <w:kern w:val="0"/>
        </w:rPr>
        <w:lastRenderedPageBreak/>
        <w:t xml:space="preserve">　　　</w:t>
      </w:r>
      <w:r>
        <w:rPr>
          <w:rFonts w:hint="eastAsia"/>
          <w:kern w:val="0"/>
        </w:rPr>
        <w:t>2</w:t>
      </w:r>
      <w:r>
        <w:rPr>
          <w:kern w:val="0"/>
        </w:rPr>
        <w:t xml:space="preserve">) </w:t>
      </w:r>
      <w:r>
        <w:rPr>
          <w:rFonts w:hint="eastAsia"/>
          <w:kern w:val="0"/>
        </w:rPr>
        <w:t>提出方法</w:t>
      </w:r>
    </w:p>
    <w:p w14:paraId="2EA42B7B" w14:textId="1039B178" w:rsidR="00F9523F" w:rsidRPr="00F9523F" w:rsidRDefault="00F9523F" w:rsidP="00F9523F">
      <w:pPr>
        <w:tabs>
          <w:tab w:val="left" w:pos="426"/>
        </w:tabs>
        <w:ind w:leftChars="374" w:left="798" w:hangingChars="6" w:hanging="13"/>
        <w:jc w:val="left"/>
        <w:rPr>
          <w:kern w:val="0"/>
        </w:rPr>
      </w:pPr>
      <w:r w:rsidRPr="00F9523F">
        <w:rPr>
          <w:rFonts w:hint="eastAsia"/>
          <w:kern w:val="0"/>
        </w:rPr>
        <w:t>表題に「統括期保健師研修」と明記</w:t>
      </w:r>
      <w:r>
        <w:rPr>
          <w:rFonts w:hint="eastAsia"/>
          <w:kern w:val="0"/>
        </w:rPr>
        <w:t>し、兵庫</w:t>
      </w:r>
      <w:r w:rsidRPr="00F9523F">
        <w:rPr>
          <w:rFonts w:hint="eastAsia"/>
          <w:kern w:val="0"/>
        </w:rPr>
        <w:t>県保健師キャリア支援センターあてのメール（</w:t>
      </w:r>
      <w:r w:rsidRPr="00F9523F">
        <w:rPr>
          <w:rFonts w:hint="eastAsia"/>
          <w:kern w:val="0"/>
        </w:rPr>
        <w:t>phncenter@kobe-ccn.ac.jp)</w:t>
      </w:r>
      <w:r w:rsidRPr="00F9523F">
        <w:rPr>
          <w:rFonts w:hint="eastAsia"/>
          <w:kern w:val="0"/>
        </w:rPr>
        <w:t>で</w:t>
      </w:r>
      <w:r>
        <w:rPr>
          <w:rFonts w:hint="eastAsia"/>
          <w:kern w:val="0"/>
        </w:rPr>
        <w:t>提出すること。</w:t>
      </w:r>
    </w:p>
    <w:p w14:paraId="2D7C8AB2" w14:textId="51871219" w:rsidR="00F9523F" w:rsidRDefault="00F9523F" w:rsidP="00F9523F">
      <w:pPr>
        <w:tabs>
          <w:tab w:val="left" w:pos="426"/>
        </w:tabs>
        <w:ind w:leftChars="-126" w:left="798" w:hangingChars="506" w:hanging="1063"/>
        <w:jc w:val="left"/>
        <w:rPr>
          <w:kern w:val="0"/>
        </w:rPr>
      </w:pPr>
      <w:r>
        <w:rPr>
          <w:rFonts w:hint="eastAsia"/>
          <w:kern w:val="0"/>
        </w:rPr>
        <w:t xml:space="preserve">　　　</w:t>
      </w:r>
      <w:r>
        <w:rPr>
          <w:rFonts w:hint="eastAsia"/>
          <w:kern w:val="0"/>
        </w:rPr>
        <w:t>3</w:t>
      </w:r>
      <w:r>
        <w:rPr>
          <w:kern w:val="0"/>
        </w:rPr>
        <w:t xml:space="preserve">) </w:t>
      </w:r>
      <w:r>
        <w:rPr>
          <w:rFonts w:hint="eastAsia"/>
          <w:kern w:val="0"/>
        </w:rPr>
        <w:t>提出期限</w:t>
      </w:r>
    </w:p>
    <w:p w14:paraId="45CE1A14" w14:textId="4D476EF4" w:rsidR="00F9523F" w:rsidRDefault="00F9523F" w:rsidP="00F9523F">
      <w:pPr>
        <w:tabs>
          <w:tab w:val="left" w:pos="426"/>
        </w:tabs>
        <w:ind w:leftChars="-126" w:left="798" w:hangingChars="506" w:hanging="1063"/>
        <w:jc w:val="left"/>
        <w:rPr>
          <w:kern w:val="0"/>
        </w:rPr>
      </w:pPr>
      <w:r>
        <w:rPr>
          <w:rFonts w:hint="eastAsia"/>
          <w:kern w:val="0"/>
        </w:rPr>
        <w:t xml:space="preserve">　　　　　</w:t>
      </w:r>
      <w:r>
        <w:rPr>
          <w:rFonts w:hint="eastAsia"/>
          <w:kern w:val="0"/>
        </w:rPr>
        <w:t>2</w:t>
      </w:r>
      <w:r>
        <w:rPr>
          <w:kern w:val="0"/>
        </w:rPr>
        <w:t>022</w:t>
      </w:r>
      <w:r>
        <w:rPr>
          <w:rFonts w:hint="eastAsia"/>
          <w:kern w:val="0"/>
        </w:rPr>
        <w:t>年</w:t>
      </w:r>
      <w:r>
        <w:rPr>
          <w:rFonts w:hint="eastAsia"/>
          <w:kern w:val="0"/>
        </w:rPr>
        <w:t>1</w:t>
      </w:r>
      <w:r>
        <w:rPr>
          <w:kern w:val="0"/>
        </w:rPr>
        <w:t>0</w:t>
      </w:r>
      <w:r>
        <w:rPr>
          <w:rFonts w:hint="eastAsia"/>
          <w:kern w:val="0"/>
        </w:rPr>
        <w:t>月</w:t>
      </w:r>
      <w:r>
        <w:rPr>
          <w:rFonts w:hint="eastAsia"/>
          <w:kern w:val="0"/>
        </w:rPr>
        <w:t>2</w:t>
      </w:r>
      <w:r>
        <w:rPr>
          <w:kern w:val="0"/>
        </w:rPr>
        <w:t>4</w:t>
      </w:r>
      <w:r>
        <w:rPr>
          <w:rFonts w:hint="eastAsia"/>
          <w:kern w:val="0"/>
        </w:rPr>
        <w:t>日（月）</w:t>
      </w:r>
    </w:p>
    <w:p w14:paraId="2A156513" w14:textId="77777777" w:rsidR="00F9523F" w:rsidRDefault="00F9523F" w:rsidP="005A3D01">
      <w:pPr>
        <w:tabs>
          <w:tab w:val="left" w:pos="426"/>
        </w:tabs>
        <w:spacing w:line="220" w:lineRule="exact"/>
        <w:ind w:leftChars="-126" w:left="798" w:hangingChars="506" w:hanging="1063"/>
        <w:jc w:val="left"/>
        <w:rPr>
          <w:kern w:val="0"/>
        </w:rPr>
      </w:pPr>
    </w:p>
    <w:p w14:paraId="3E864B57" w14:textId="68EEFD55" w:rsidR="00DD7548" w:rsidRDefault="00DD7548" w:rsidP="00BB1B6E">
      <w:pPr>
        <w:ind w:left="1063" w:hangingChars="506" w:hanging="1063"/>
        <w:jc w:val="left"/>
        <w:rPr>
          <w:kern w:val="0"/>
        </w:rPr>
      </w:pPr>
      <w:r>
        <w:rPr>
          <w:rFonts w:hint="eastAsia"/>
          <w:kern w:val="0"/>
        </w:rPr>
        <w:t>1</w:t>
      </w:r>
      <w:r>
        <w:rPr>
          <w:kern w:val="0"/>
        </w:rPr>
        <w:t>0</w:t>
      </w:r>
      <w:r>
        <w:rPr>
          <w:rFonts w:hint="eastAsia"/>
          <w:kern w:val="0"/>
        </w:rPr>
        <w:t>．その他</w:t>
      </w:r>
    </w:p>
    <w:p w14:paraId="0724E10F" w14:textId="77801C34" w:rsidR="004A1A12" w:rsidRDefault="00F9523F" w:rsidP="00666BAF">
      <w:pPr>
        <w:ind w:leftChars="250" w:left="735" w:hangingChars="100" w:hanging="210"/>
        <w:jc w:val="left"/>
        <w:rPr>
          <w:kern w:val="0"/>
        </w:rPr>
      </w:pPr>
      <w:r>
        <w:rPr>
          <w:rFonts w:hint="eastAsia"/>
          <w:kern w:val="0"/>
        </w:rPr>
        <w:t>1</w:t>
      </w:r>
      <w:r w:rsidR="004A1A12">
        <w:rPr>
          <w:kern w:val="0"/>
        </w:rPr>
        <w:t xml:space="preserve">) </w:t>
      </w:r>
      <w:r w:rsidR="004A1A12">
        <w:rPr>
          <w:rFonts w:hint="eastAsia"/>
          <w:kern w:val="0"/>
        </w:rPr>
        <w:t>感染対策を十分講じて開催いたしますが、当日発熱等の症状がある場合は、事務局へ</w:t>
      </w:r>
      <w:r w:rsidR="00666BAF">
        <w:rPr>
          <w:rFonts w:hint="eastAsia"/>
          <w:kern w:val="0"/>
        </w:rPr>
        <w:t>連絡の上</w:t>
      </w:r>
      <w:r w:rsidR="004A1A12">
        <w:rPr>
          <w:rFonts w:hint="eastAsia"/>
          <w:kern w:val="0"/>
        </w:rPr>
        <w:t>ご参加をお控えください。</w:t>
      </w:r>
    </w:p>
    <w:p w14:paraId="568A66AE" w14:textId="556C552B" w:rsidR="00DD7548" w:rsidRDefault="00DD7548" w:rsidP="00DD7548">
      <w:pPr>
        <w:jc w:val="left"/>
      </w:pPr>
      <w:r>
        <w:rPr>
          <w:rFonts w:hint="eastAsia"/>
        </w:rPr>
        <w:t xml:space="preserve">　　</w:t>
      </w:r>
      <w:r w:rsidR="00666BAF">
        <w:rPr>
          <w:rFonts w:hint="eastAsia"/>
        </w:rPr>
        <w:t xml:space="preserve"> </w:t>
      </w:r>
      <w:r>
        <w:t xml:space="preserve"> </w:t>
      </w:r>
      <w:r w:rsidR="00F9523F">
        <w:t>2</w:t>
      </w:r>
      <w:r>
        <w:t xml:space="preserve">) </w:t>
      </w:r>
      <w:r>
        <w:rPr>
          <w:rFonts w:hint="eastAsia"/>
        </w:rPr>
        <w:t>事前学習のための参考文献を以下にお示ししますので、ご活用ください。</w:t>
      </w:r>
    </w:p>
    <w:p w14:paraId="317A9D11" w14:textId="4D908E81" w:rsidR="007C4865" w:rsidRDefault="00DD7548" w:rsidP="00DD7548">
      <w:pPr>
        <w:jc w:val="left"/>
        <w:rPr>
          <w:kern w:val="0"/>
        </w:rPr>
      </w:pPr>
      <w:r>
        <w:rPr>
          <w:rFonts w:hint="eastAsia"/>
        </w:rPr>
        <w:t xml:space="preserve">　　　　</w:t>
      </w:r>
      <w:r w:rsidR="007C4865">
        <w:rPr>
          <w:rFonts w:hint="eastAsia"/>
          <w:kern w:val="0"/>
        </w:rPr>
        <w:t>＊参考文献</w:t>
      </w:r>
    </w:p>
    <w:p w14:paraId="3FC1158F" w14:textId="5212ACC3" w:rsidR="007C4865" w:rsidRPr="00F540AF" w:rsidRDefault="007C4865" w:rsidP="00DD7548">
      <w:pPr>
        <w:ind w:leftChars="286" w:left="601" w:firstLineChars="200" w:firstLine="420"/>
        <w:jc w:val="left"/>
        <w:rPr>
          <w:kern w:val="0"/>
        </w:rPr>
      </w:pPr>
      <w:r w:rsidRPr="00F540AF">
        <w:rPr>
          <w:rFonts w:hint="eastAsia"/>
          <w:kern w:val="0"/>
        </w:rPr>
        <w:t>保健師活動指針活用ガイド（平成</w:t>
      </w:r>
      <w:r w:rsidRPr="00F540AF">
        <w:rPr>
          <w:rFonts w:hint="eastAsia"/>
          <w:kern w:val="0"/>
        </w:rPr>
        <w:t>26</w:t>
      </w:r>
      <w:r w:rsidRPr="00F540AF">
        <w:rPr>
          <w:rFonts w:hint="eastAsia"/>
          <w:kern w:val="0"/>
        </w:rPr>
        <w:t>年</w:t>
      </w:r>
      <w:r w:rsidRPr="00F540AF">
        <w:rPr>
          <w:rFonts w:hint="eastAsia"/>
          <w:kern w:val="0"/>
        </w:rPr>
        <w:t>3</w:t>
      </w:r>
      <w:r w:rsidRPr="00F540AF">
        <w:rPr>
          <w:rFonts w:hint="eastAsia"/>
          <w:kern w:val="0"/>
        </w:rPr>
        <w:t>月公益社団法人日本看護協会）</w:t>
      </w:r>
    </w:p>
    <w:p w14:paraId="66CEB2B0" w14:textId="6D64E0D8" w:rsidR="00B31A63" w:rsidRDefault="007C4865" w:rsidP="00DD7548">
      <w:pPr>
        <w:ind w:leftChars="286" w:left="601" w:rightChars="-68" w:right="-143" w:firstLineChars="200" w:firstLine="420"/>
        <w:jc w:val="left"/>
        <w:rPr>
          <w:kern w:val="0"/>
        </w:rPr>
      </w:pPr>
      <w:r w:rsidRPr="00F540AF">
        <w:rPr>
          <w:rFonts w:hint="eastAsia"/>
          <w:kern w:val="0"/>
        </w:rPr>
        <w:t>※</w:t>
      </w:r>
      <w:hyperlink r:id="rId8" w:history="1">
        <w:r w:rsidRPr="008B73B8">
          <w:rPr>
            <w:rStyle w:val="ab"/>
            <w:kern w:val="0"/>
          </w:rPr>
          <w:t>http://www.nurse.or.jp/nursing/hokenshi/guide/index.html</w:t>
        </w:r>
      </w:hyperlink>
      <w:r>
        <w:rPr>
          <w:rFonts w:hint="eastAsia"/>
          <w:kern w:val="0"/>
        </w:rPr>
        <w:t xml:space="preserve">　</w:t>
      </w:r>
      <w:r w:rsidRPr="00F540AF">
        <w:rPr>
          <w:rFonts w:hint="eastAsia"/>
          <w:kern w:val="0"/>
        </w:rPr>
        <w:t>参照</w:t>
      </w:r>
    </w:p>
    <w:p w14:paraId="4F8BCD58" w14:textId="77777777" w:rsidR="00DD7548" w:rsidRDefault="007C4865" w:rsidP="00DD7548">
      <w:pPr>
        <w:ind w:leftChars="286" w:left="601" w:firstLineChars="200" w:firstLine="420"/>
        <w:rPr>
          <w:szCs w:val="21"/>
        </w:rPr>
      </w:pPr>
      <w:r w:rsidRPr="007C4865">
        <w:rPr>
          <w:rFonts w:hint="eastAsia"/>
          <w:szCs w:val="21"/>
        </w:rPr>
        <w:t>・平成</w:t>
      </w:r>
      <w:r w:rsidRPr="007C4865">
        <w:rPr>
          <w:rFonts w:hint="eastAsia"/>
          <w:szCs w:val="21"/>
        </w:rPr>
        <w:t>27</w:t>
      </w:r>
      <w:r w:rsidRPr="007C4865">
        <w:rPr>
          <w:rFonts w:hint="eastAsia"/>
          <w:szCs w:val="21"/>
        </w:rPr>
        <w:t>年度厚生労働省先駆的保健活動交流推進事業報告書統括保健師人材育成プログラ</w:t>
      </w:r>
    </w:p>
    <w:p w14:paraId="46677C65" w14:textId="3DB7CEF8" w:rsidR="007C4865" w:rsidRPr="007C4865" w:rsidRDefault="007C4865" w:rsidP="00DD7548">
      <w:pPr>
        <w:ind w:leftChars="286" w:left="601" w:firstLineChars="300" w:firstLine="630"/>
        <w:rPr>
          <w:szCs w:val="21"/>
        </w:rPr>
      </w:pPr>
      <w:r w:rsidRPr="007C4865">
        <w:rPr>
          <w:rFonts w:hint="eastAsia"/>
          <w:szCs w:val="21"/>
        </w:rPr>
        <w:t>ムの開発～</w:t>
      </w:r>
      <w:r w:rsidRPr="007C4865">
        <w:rPr>
          <w:rFonts w:hint="eastAsia"/>
          <w:szCs w:val="21"/>
        </w:rPr>
        <w:t>2</w:t>
      </w:r>
      <w:r w:rsidRPr="007C4865">
        <w:rPr>
          <w:rFonts w:hint="eastAsia"/>
          <w:szCs w:val="21"/>
        </w:rPr>
        <w:t>年間の試行を踏まえて～，</w:t>
      </w:r>
      <w:r w:rsidRPr="007C4865">
        <w:rPr>
          <w:rFonts w:hint="eastAsia"/>
          <w:szCs w:val="21"/>
        </w:rPr>
        <w:t>2016</w:t>
      </w:r>
      <w:r w:rsidRPr="007C4865">
        <w:rPr>
          <w:rFonts w:hint="eastAsia"/>
          <w:szCs w:val="21"/>
        </w:rPr>
        <w:t>年</w:t>
      </w:r>
      <w:r w:rsidRPr="007C4865">
        <w:rPr>
          <w:rFonts w:hint="eastAsia"/>
          <w:szCs w:val="21"/>
        </w:rPr>
        <w:t>3</w:t>
      </w:r>
      <w:r w:rsidRPr="007C4865">
        <w:rPr>
          <w:rFonts w:hint="eastAsia"/>
          <w:szCs w:val="21"/>
        </w:rPr>
        <w:t>月</w:t>
      </w:r>
      <w:r w:rsidRPr="007C4865">
        <w:rPr>
          <w:rFonts w:hint="eastAsia"/>
          <w:szCs w:val="21"/>
        </w:rPr>
        <w:t xml:space="preserve"> </w:t>
      </w:r>
      <w:r w:rsidRPr="007C4865">
        <w:rPr>
          <w:rFonts w:hint="eastAsia"/>
          <w:szCs w:val="21"/>
        </w:rPr>
        <w:t>公益社団法人日本看護協会</w:t>
      </w:r>
    </w:p>
    <w:p w14:paraId="70A39EE4" w14:textId="77777777" w:rsidR="00DD7548" w:rsidRDefault="007C4865" w:rsidP="00DD7548">
      <w:pPr>
        <w:ind w:leftChars="286" w:left="601" w:firstLineChars="200" w:firstLine="420"/>
        <w:rPr>
          <w:szCs w:val="21"/>
        </w:rPr>
      </w:pPr>
      <w:r w:rsidRPr="007C4865">
        <w:rPr>
          <w:rFonts w:hint="eastAsia"/>
          <w:szCs w:val="21"/>
        </w:rPr>
        <w:t>・平成</w:t>
      </w:r>
      <w:r w:rsidRPr="007C4865">
        <w:rPr>
          <w:rFonts w:hint="eastAsia"/>
          <w:szCs w:val="21"/>
        </w:rPr>
        <w:t>24</w:t>
      </w:r>
      <w:r w:rsidRPr="007C4865">
        <w:rPr>
          <w:rFonts w:hint="eastAsia"/>
          <w:szCs w:val="21"/>
        </w:rPr>
        <w:t>年度地域保健総合推進事業　地域における保健師の保健活動に関する検討会報告</w:t>
      </w:r>
    </w:p>
    <w:p w14:paraId="0B1C0FE1" w14:textId="41518D39" w:rsidR="007C4865" w:rsidRPr="007C4865" w:rsidRDefault="007C4865" w:rsidP="00DD7548">
      <w:pPr>
        <w:ind w:leftChars="286" w:left="601" w:firstLineChars="300" w:firstLine="630"/>
        <w:rPr>
          <w:szCs w:val="21"/>
        </w:rPr>
      </w:pPr>
      <w:r w:rsidRPr="007C4865">
        <w:rPr>
          <w:rFonts w:hint="eastAsia"/>
          <w:szCs w:val="21"/>
        </w:rPr>
        <w:t>書，平成</w:t>
      </w:r>
      <w:r w:rsidRPr="007C4865">
        <w:rPr>
          <w:rFonts w:hint="eastAsia"/>
          <w:szCs w:val="21"/>
        </w:rPr>
        <w:t>25</w:t>
      </w:r>
      <w:r w:rsidRPr="007C4865">
        <w:rPr>
          <w:rFonts w:hint="eastAsia"/>
          <w:szCs w:val="21"/>
        </w:rPr>
        <w:t>年</w:t>
      </w:r>
      <w:r w:rsidRPr="007C4865">
        <w:rPr>
          <w:rFonts w:hint="eastAsia"/>
          <w:szCs w:val="21"/>
        </w:rPr>
        <w:t>3</w:t>
      </w:r>
      <w:r w:rsidRPr="007C4865">
        <w:rPr>
          <w:rFonts w:hint="eastAsia"/>
          <w:szCs w:val="21"/>
        </w:rPr>
        <w:t>月，地域における保健師の保健活動に関する検討会</w:t>
      </w:r>
    </w:p>
    <w:p w14:paraId="1A030DD5" w14:textId="77777777" w:rsidR="00DD7548" w:rsidRDefault="007C4865" w:rsidP="00DD7548">
      <w:pPr>
        <w:ind w:leftChars="286" w:left="601" w:firstLineChars="200" w:firstLine="420"/>
        <w:rPr>
          <w:szCs w:val="21"/>
        </w:rPr>
      </w:pPr>
      <w:r w:rsidRPr="007C4865">
        <w:rPr>
          <w:rFonts w:hint="eastAsia"/>
          <w:szCs w:val="21"/>
        </w:rPr>
        <w:t>・保健師に係る研修のあり方等に関する検討会　最終とりまとめ　～自治体保健師の人材育</w:t>
      </w:r>
    </w:p>
    <w:p w14:paraId="4E99CE67" w14:textId="50139334" w:rsidR="007C4865" w:rsidRPr="007C4865" w:rsidRDefault="007C4865" w:rsidP="00DD7548">
      <w:pPr>
        <w:ind w:leftChars="286" w:left="601" w:firstLineChars="300" w:firstLine="630"/>
        <w:rPr>
          <w:szCs w:val="21"/>
        </w:rPr>
      </w:pPr>
      <w:r w:rsidRPr="007C4865">
        <w:rPr>
          <w:rFonts w:hint="eastAsia"/>
          <w:szCs w:val="21"/>
        </w:rPr>
        <w:t>成体制構築の推進に向けて～，平成</w:t>
      </w:r>
      <w:r w:rsidRPr="007C4865">
        <w:rPr>
          <w:rFonts w:hint="eastAsia"/>
          <w:szCs w:val="21"/>
        </w:rPr>
        <w:t>28</w:t>
      </w:r>
      <w:r w:rsidRPr="007C4865">
        <w:rPr>
          <w:rFonts w:hint="eastAsia"/>
          <w:szCs w:val="21"/>
        </w:rPr>
        <w:t>年</w:t>
      </w:r>
      <w:r w:rsidRPr="007C4865">
        <w:rPr>
          <w:rFonts w:hint="eastAsia"/>
          <w:szCs w:val="21"/>
        </w:rPr>
        <w:t>3</w:t>
      </w:r>
      <w:r w:rsidRPr="007C4865">
        <w:rPr>
          <w:rFonts w:hint="eastAsia"/>
          <w:szCs w:val="21"/>
        </w:rPr>
        <w:t>月</w:t>
      </w:r>
      <w:r w:rsidRPr="007C4865">
        <w:rPr>
          <w:rFonts w:hint="eastAsia"/>
          <w:szCs w:val="21"/>
        </w:rPr>
        <w:t>31</w:t>
      </w:r>
      <w:r w:rsidRPr="007C4865">
        <w:rPr>
          <w:rFonts w:hint="eastAsia"/>
          <w:szCs w:val="21"/>
        </w:rPr>
        <w:t>日</w:t>
      </w:r>
    </w:p>
    <w:p w14:paraId="791A66A2" w14:textId="77777777" w:rsidR="00DD7548" w:rsidRDefault="007C4865" w:rsidP="00DD7548">
      <w:pPr>
        <w:ind w:leftChars="286" w:left="601" w:firstLineChars="200" w:firstLine="420"/>
        <w:rPr>
          <w:szCs w:val="21"/>
        </w:rPr>
      </w:pPr>
      <w:r w:rsidRPr="007C4865">
        <w:rPr>
          <w:rFonts w:hint="eastAsia"/>
          <w:szCs w:val="21"/>
        </w:rPr>
        <w:t>・井部俊子，中西睦子監修，井部俊子，勝原裕美子編集：日本看護協会出版会，看護管理学</w:t>
      </w:r>
    </w:p>
    <w:p w14:paraId="7D9030F0" w14:textId="023652FD" w:rsidR="007C4865" w:rsidRPr="007C4865" w:rsidRDefault="007C4865" w:rsidP="00DD7548">
      <w:pPr>
        <w:ind w:leftChars="286" w:left="601" w:firstLineChars="300" w:firstLine="630"/>
        <w:rPr>
          <w:szCs w:val="21"/>
        </w:rPr>
      </w:pPr>
      <w:r w:rsidRPr="007C4865">
        <w:rPr>
          <w:rFonts w:hint="eastAsia"/>
          <w:szCs w:val="21"/>
        </w:rPr>
        <w:t>学習テキスト第</w:t>
      </w:r>
      <w:r w:rsidRPr="007C4865">
        <w:rPr>
          <w:rFonts w:hint="eastAsia"/>
          <w:szCs w:val="21"/>
        </w:rPr>
        <w:t>2</w:t>
      </w:r>
      <w:r w:rsidRPr="007C4865">
        <w:rPr>
          <w:rFonts w:hint="eastAsia"/>
          <w:szCs w:val="21"/>
        </w:rPr>
        <w:t>版看護組織論第</w:t>
      </w:r>
      <w:r w:rsidRPr="007C4865">
        <w:rPr>
          <w:rFonts w:hint="eastAsia"/>
          <w:szCs w:val="21"/>
        </w:rPr>
        <w:t>2</w:t>
      </w:r>
      <w:r w:rsidRPr="007C4865">
        <w:rPr>
          <w:rFonts w:hint="eastAsia"/>
          <w:szCs w:val="21"/>
        </w:rPr>
        <w:t>巻（第</w:t>
      </w:r>
      <w:r w:rsidRPr="007C4865">
        <w:rPr>
          <w:rFonts w:hint="eastAsia"/>
          <w:szCs w:val="21"/>
        </w:rPr>
        <w:t>1</w:t>
      </w:r>
      <w:r w:rsidRPr="007C4865">
        <w:rPr>
          <w:rFonts w:hint="eastAsia"/>
          <w:szCs w:val="21"/>
        </w:rPr>
        <w:t>章　組織とは何か</w:t>
      </w:r>
      <w:r w:rsidRPr="007C4865">
        <w:rPr>
          <w:rFonts w:hint="eastAsia"/>
          <w:szCs w:val="21"/>
        </w:rPr>
        <w:t xml:space="preserve"> P.1</w:t>
      </w:r>
      <w:r w:rsidRPr="007C4865">
        <w:rPr>
          <w:rFonts w:hint="eastAsia"/>
          <w:szCs w:val="21"/>
        </w:rPr>
        <w:t>～</w:t>
      </w:r>
      <w:r w:rsidRPr="007C4865">
        <w:rPr>
          <w:rFonts w:hint="eastAsia"/>
          <w:szCs w:val="21"/>
        </w:rPr>
        <w:t>89</w:t>
      </w:r>
      <w:r w:rsidRPr="007C4865">
        <w:rPr>
          <w:rFonts w:hint="eastAsia"/>
          <w:szCs w:val="21"/>
        </w:rPr>
        <w:t>）</w:t>
      </w:r>
    </w:p>
    <w:p w14:paraId="2D00C4C7" w14:textId="77777777" w:rsidR="00DD7548" w:rsidRDefault="007C4865" w:rsidP="00DD7548">
      <w:pPr>
        <w:ind w:leftChars="286" w:left="601" w:rightChars="-43" w:right="-90" w:firstLineChars="200" w:firstLine="420"/>
        <w:jc w:val="left"/>
        <w:rPr>
          <w:szCs w:val="21"/>
        </w:rPr>
      </w:pPr>
      <w:r w:rsidRPr="007C4865">
        <w:rPr>
          <w:rFonts w:hint="eastAsia"/>
          <w:szCs w:val="21"/>
        </w:rPr>
        <w:t>・平野かよ子，渡戸一郎：ナーシンググラフィカ　健康支援と社会保障①　健康と社会</w:t>
      </w:r>
      <w:r w:rsidR="00221D76">
        <w:rPr>
          <w:rFonts w:hint="eastAsia"/>
          <w:szCs w:val="21"/>
        </w:rPr>
        <w:t>･</w:t>
      </w:r>
      <w:r w:rsidRPr="007C4865">
        <w:rPr>
          <w:rFonts w:hint="eastAsia"/>
          <w:szCs w:val="21"/>
        </w:rPr>
        <w:t>生</w:t>
      </w:r>
    </w:p>
    <w:p w14:paraId="388A2D05" w14:textId="2E448688" w:rsidR="00DD7548" w:rsidRDefault="007C4865" w:rsidP="00DD7548">
      <w:pPr>
        <w:ind w:leftChars="286" w:left="601" w:rightChars="-43" w:right="-90" w:firstLineChars="300" w:firstLine="630"/>
        <w:jc w:val="left"/>
        <w:rPr>
          <w:szCs w:val="21"/>
        </w:rPr>
      </w:pPr>
      <w:r w:rsidRPr="007C4865">
        <w:rPr>
          <w:rFonts w:hint="eastAsia"/>
          <w:szCs w:val="21"/>
        </w:rPr>
        <w:t>活第</w:t>
      </w:r>
      <w:r w:rsidRPr="007C4865">
        <w:rPr>
          <w:rFonts w:hint="eastAsia"/>
          <w:szCs w:val="21"/>
        </w:rPr>
        <w:t>4</w:t>
      </w:r>
      <w:r w:rsidRPr="007C4865">
        <w:rPr>
          <w:rFonts w:hint="eastAsia"/>
          <w:szCs w:val="21"/>
        </w:rPr>
        <w:t>版）</w:t>
      </w:r>
    </w:p>
    <w:p w14:paraId="15E9EA72" w14:textId="49D3E57D" w:rsidR="00DD7548" w:rsidRDefault="00DD7548" w:rsidP="005A3D01">
      <w:pPr>
        <w:spacing w:line="220" w:lineRule="exact"/>
        <w:ind w:rightChars="-43" w:right="-90"/>
        <w:jc w:val="left"/>
        <w:rPr>
          <w:szCs w:val="21"/>
        </w:rPr>
      </w:pPr>
    </w:p>
    <w:p w14:paraId="6117D096" w14:textId="35E81439" w:rsidR="00DD7548" w:rsidRDefault="00DD7548" w:rsidP="00DD7548">
      <w:pPr>
        <w:ind w:rightChars="-43" w:right="-90"/>
        <w:jc w:val="left"/>
        <w:rPr>
          <w:szCs w:val="21"/>
        </w:rPr>
      </w:pPr>
      <w:r>
        <w:rPr>
          <w:rFonts w:hint="eastAsia"/>
          <w:szCs w:val="21"/>
        </w:rPr>
        <w:t>1</w:t>
      </w:r>
      <w:r>
        <w:rPr>
          <w:szCs w:val="21"/>
        </w:rPr>
        <w:t>1</w:t>
      </w:r>
      <w:r>
        <w:rPr>
          <w:rFonts w:hint="eastAsia"/>
          <w:szCs w:val="21"/>
        </w:rPr>
        <w:t>．問い合わせ先</w:t>
      </w:r>
    </w:p>
    <w:p w14:paraId="319A55D3" w14:textId="2208A2EB" w:rsidR="00DD7548" w:rsidRPr="00DD7548" w:rsidRDefault="00DD7548" w:rsidP="00DD7548">
      <w:pPr>
        <w:ind w:rightChars="-43" w:right="-90"/>
        <w:jc w:val="left"/>
        <w:rPr>
          <w:szCs w:val="21"/>
        </w:rPr>
      </w:pPr>
      <w:r>
        <w:rPr>
          <w:rFonts w:hint="eastAsia"/>
          <w:szCs w:val="21"/>
        </w:rPr>
        <w:t xml:space="preserve">　　　　</w:t>
      </w:r>
      <w:r w:rsidRPr="00DD7548">
        <w:rPr>
          <w:rFonts w:hint="eastAsia"/>
          <w:szCs w:val="21"/>
        </w:rPr>
        <w:t>兵庫県保健師キャリア支援センター</w:t>
      </w:r>
      <w:r w:rsidR="00F9523F">
        <w:rPr>
          <w:rFonts w:hint="eastAsia"/>
          <w:szCs w:val="21"/>
        </w:rPr>
        <w:t>運営協議会</w:t>
      </w:r>
      <w:r w:rsidRPr="00DD7548">
        <w:rPr>
          <w:rFonts w:hint="eastAsia"/>
          <w:szCs w:val="21"/>
        </w:rPr>
        <w:t>事務局　担当：磯濱</w:t>
      </w:r>
    </w:p>
    <w:p w14:paraId="08DB4B8F" w14:textId="4DDBA78D" w:rsidR="00DD7548" w:rsidRPr="00DD7548" w:rsidRDefault="00DD7548" w:rsidP="00DD7548">
      <w:pPr>
        <w:ind w:rightChars="-43" w:right="-90"/>
        <w:jc w:val="left"/>
        <w:rPr>
          <w:szCs w:val="21"/>
        </w:rPr>
      </w:pPr>
      <w:r w:rsidRPr="00DD7548">
        <w:rPr>
          <w:rFonts w:hint="eastAsia"/>
          <w:szCs w:val="21"/>
        </w:rPr>
        <w:t xml:space="preserve">　　　　　</w:t>
      </w:r>
      <w:r w:rsidRPr="00DD7548">
        <w:rPr>
          <w:rFonts w:hint="eastAsia"/>
          <w:szCs w:val="21"/>
        </w:rPr>
        <w:t>TEL</w:t>
      </w:r>
      <w:r w:rsidRPr="00DD7548">
        <w:rPr>
          <w:rFonts w:hint="eastAsia"/>
          <w:szCs w:val="21"/>
        </w:rPr>
        <w:t xml:space="preserve">　</w:t>
      </w:r>
      <w:r w:rsidRPr="00DD7548">
        <w:rPr>
          <w:rFonts w:hint="eastAsia"/>
          <w:szCs w:val="21"/>
        </w:rPr>
        <w:t>078-794-8084</w:t>
      </w:r>
      <w:r w:rsidRPr="00DD7548">
        <w:rPr>
          <w:rFonts w:hint="eastAsia"/>
          <w:szCs w:val="21"/>
        </w:rPr>
        <w:t>（直通）</w:t>
      </w:r>
      <w:r w:rsidRPr="00DD7548">
        <w:rPr>
          <w:rFonts w:hint="eastAsia"/>
          <w:szCs w:val="21"/>
        </w:rPr>
        <w:t>/</w:t>
      </w:r>
      <w:r>
        <w:rPr>
          <w:rFonts w:hint="eastAsia"/>
          <w:szCs w:val="21"/>
        </w:rPr>
        <w:t xml:space="preserve">　</w:t>
      </w:r>
      <w:r w:rsidRPr="00DD7548">
        <w:rPr>
          <w:rFonts w:hint="eastAsia"/>
          <w:szCs w:val="21"/>
        </w:rPr>
        <w:t>078-794-8080</w:t>
      </w:r>
      <w:r w:rsidRPr="00DD7548">
        <w:rPr>
          <w:rFonts w:hint="eastAsia"/>
          <w:szCs w:val="21"/>
        </w:rPr>
        <w:t>（代表）</w:t>
      </w:r>
    </w:p>
    <w:p w14:paraId="5FEE6080" w14:textId="77777777" w:rsidR="00DD7548" w:rsidRPr="00DD7548" w:rsidRDefault="00DD7548" w:rsidP="00DD7548">
      <w:pPr>
        <w:ind w:rightChars="-43" w:right="-90" w:firstLineChars="500" w:firstLine="1050"/>
        <w:jc w:val="left"/>
        <w:rPr>
          <w:szCs w:val="21"/>
        </w:rPr>
      </w:pPr>
      <w:r w:rsidRPr="00DD7548">
        <w:rPr>
          <w:rFonts w:hint="eastAsia"/>
          <w:szCs w:val="21"/>
        </w:rPr>
        <w:t>FAX</w:t>
      </w:r>
      <w:r w:rsidRPr="00DD7548">
        <w:rPr>
          <w:rFonts w:hint="eastAsia"/>
          <w:szCs w:val="21"/>
        </w:rPr>
        <w:t xml:space="preserve">　</w:t>
      </w:r>
      <w:r w:rsidRPr="00DD7548">
        <w:rPr>
          <w:rFonts w:hint="eastAsia"/>
          <w:szCs w:val="21"/>
        </w:rPr>
        <w:t>078-794-8084</w:t>
      </w:r>
      <w:r w:rsidRPr="00DD7548">
        <w:rPr>
          <w:rFonts w:hint="eastAsia"/>
          <w:szCs w:val="21"/>
        </w:rPr>
        <w:t xml:space="preserve">　</w:t>
      </w:r>
    </w:p>
    <w:p w14:paraId="235C9837" w14:textId="65B3CF6D" w:rsidR="00DD7548" w:rsidRDefault="00DD7548" w:rsidP="00DD7548">
      <w:pPr>
        <w:ind w:rightChars="-43" w:right="-90"/>
        <w:jc w:val="left"/>
        <w:rPr>
          <w:szCs w:val="21"/>
        </w:rPr>
      </w:pPr>
      <w:r w:rsidRPr="00DD7548">
        <w:rPr>
          <w:rFonts w:hint="eastAsia"/>
          <w:szCs w:val="21"/>
        </w:rPr>
        <w:t xml:space="preserve">　　　　　</w:t>
      </w:r>
      <w:r w:rsidRPr="00DD7548">
        <w:rPr>
          <w:rFonts w:hint="eastAsia"/>
          <w:szCs w:val="21"/>
        </w:rPr>
        <w:t>E-mail</w:t>
      </w:r>
      <w:r w:rsidR="00F9523F">
        <w:rPr>
          <w:rFonts w:hint="eastAsia"/>
          <w:szCs w:val="21"/>
        </w:rPr>
        <w:t>：</w:t>
      </w:r>
      <w:r w:rsidRPr="00DD7548">
        <w:rPr>
          <w:rFonts w:hint="eastAsia"/>
          <w:szCs w:val="21"/>
        </w:rPr>
        <w:t xml:space="preserve"> phncenter@kobe-ccn.ac.jp</w:t>
      </w:r>
    </w:p>
    <w:p w14:paraId="6EA56726" w14:textId="77777777" w:rsidR="00DD7548" w:rsidRDefault="00DD7548" w:rsidP="00DD7548">
      <w:pPr>
        <w:ind w:leftChars="286" w:left="601" w:rightChars="-43" w:right="-90" w:firstLineChars="300" w:firstLine="630"/>
        <w:jc w:val="left"/>
        <w:rPr>
          <w:kern w:val="0"/>
        </w:rPr>
      </w:pPr>
    </w:p>
    <w:p w14:paraId="0B71FB65" w14:textId="77777777" w:rsidR="00DD7548" w:rsidRPr="00F9523F" w:rsidRDefault="00DD7548" w:rsidP="00DD7548">
      <w:pPr>
        <w:ind w:leftChars="286" w:left="601" w:rightChars="-43" w:right="-90" w:firstLineChars="300" w:firstLine="630"/>
        <w:jc w:val="left"/>
        <w:rPr>
          <w:kern w:val="0"/>
        </w:rPr>
      </w:pPr>
    </w:p>
    <w:p w14:paraId="7C1A874D" w14:textId="77777777" w:rsidR="00DD7548" w:rsidRDefault="00DD7548" w:rsidP="00DD7548">
      <w:pPr>
        <w:ind w:leftChars="286" w:left="601" w:rightChars="-43" w:right="-90" w:firstLineChars="300" w:firstLine="630"/>
        <w:jc w:val="left"/>
        <w:rPr>
          <w:kern w:val="0"/>
        </w:rPr>
      </w:pPr>
    </w:p>
    <w:p w14:paraId="55B3DFC8" w14:textId="77777777" w:rsidR="00DD7548" w:rsidRDefault="00DD7548" w:rsidP="00DD7548">
      <w:pPr>
        <w:ind w:leftChars="286" w:left="601" w:rightChars="-43" w:right="-90" w:firstLineChars="300" w:firstLine="630"/>
        <w:jc w:val="left"/>
        <w:rPr>
          <w:kern w:val="0"/>
        </w:rPr>
      </w:pPr>
    </w:p>
    <w:p w14:paraId="4E88BA59" w14:textId="77777777" w:rsidR="00DD7548" w:rsidRDefault="00DD7548" w:rsidP="00DD7548">
      <w:pPr>
        <w:ind w:leftChars="286" w:left="601" w:rightChars="-43" w:right="-90" w:firstLineChars="300" w:firstLine="630"/>
        <w:jc w:val="left"/>
        <w:rPr>
          <w:kern w:val="0"/>
        </w:rPr>
      </w:pPr>
    </w:p>
    <w:p w14:paraId="378B21D9" w14:textId="77777777" w:rsidR="00DD7548" w:rsidRPr="00DD7548" w:rsidRDefault="00DD7548" w:rsidP="00DD7548">
      <w:pPr>
        <w:ind w:leftChars="286" w:left="601" w:rightChars="-43" w:right="-90" w:firstLineChars="300" w:firstLine="630"/>
        <w:jc w:val="left"/>
        <w:rPr>
          <w:kern w:val="0"/>
        </w:rPr>
      </w:pPr>
    </w:p>
    <w:p w14:paraId="2638C94D" w14:textId="77777777" w:rsidR="00DD7548" w:rsidRDefault="00DD7548" w:rsidP="00DD7548">
      <w:pPr>
        <w:ind w:leftChars="286" w:left="601" w:rightChars="-43" w:right="-90" w:firstLineChars="300" w:firstLine="630"/>
        <w:jc w:val="left"/>
        <w:rPr>
          <w:kern w:val="0"/>
        </w:rPr>
      </w:pPr>
    </w:p>
    <w:p w14:paraId="73FA702B" w14:textId="77777777" w:rsidR="00DD7548" w:rsidRDefault="00DD7548" w:rsidP="00DD7548">
      <w:pPr>
        <w:ind w:leftChars="286" w:left="601" w:rightChars="-43" w:right="-90" w:firstLineChars="300" w:firstLine="630"/>
        <w:jc w:val="left"/>
        <w:rPr>
          <w:kern w:val="0"/>
        </w:rPr>
      </w:pPr>
    </w:p>
    <w:p w14:paraId="565A8429" w14:textId="77777777" w:rsidR="00DD7548" w:rsidRDefault="00DD7548" w:rsidP="00DD7548">
      <w:pPr>
        <w:ind w:leftChars="286" w:left="601" w:rightChars="-43" w:right="-90" w:firstLineChars="300" w:firstLine="630"/>
        <w:jc w:val="left"/>
        <w:rPr>
          <w:kern w:val="0"/>
        </w:rPr>
      </w:pPr>
    </w:p>
    <w:p w14:paraId="5FB902EC" w14:textId="77777777" w:rsidR="00DD7548" w:rsidRDefault="00DD7548" w:rsidP="00DD7548">
      <w:pPr>
        <w:ind w:leftChars="286" w:left="601" w:rightChars="-43" w:right="-90" w:firstLineChars="300" w:firstLine="630"/>
        <w:jc w:val="left"/>
        <w:rPr>
          <w:kern w:val="0"/>
        </w:rPr>
      </w:pPr>
    </w:p>
    <w:p w14:paraId="6525112E" w14:textId="77777777" w:rsidR="00DD7548" w:rsidRDefault="00DD7548" w:rsidP="00DD7548">
      <w:pPr>
        <w:ind w:leftChars="286" w:left="601" w:rightChars="-43" w:right="-90" w:firstLineChars="300" w:firstLine="630"/>
        <w:jc w:val="left"/>
        <w:rPr>
          <w:kern w:val="0"/>
        </w:rPr>
      </w:pPr>
    </w:p>
    <w:p w14:paraId="5676EE67" w14:textId="77777777" w:rsidR="00DD7548" w:rsidRDefault="00DD7548" w:rsidP="00DD7548">
      <w:pPr>
        <w:ind w:leftChars="286" w:left="601" w:rightChars="-43" w:right="-90" w:firstLineChars="300" w:firstLine="630"/>
        <w:jc w:val="left"/>
        <w:rPr>
          <w:kern w:val="0"/>
        </w:rPr>
      </w:pPr>
    </w:p>
    <w:p w14:paraId="6ACB72D4" w14:textId="77777777" w:rsidR="00DD7548" w:rsidRDefault="00DD7548" w:rsidP="00DD7548">
      <w:pPr>
        <w:ind w:leftChars="286" w:left="601" w:rightChars="-43" w:right="-90" w:firstLineChars="300" w:firstLine="630"/>
        <w:jc w:val="left"/>
        <w:rPr>
          <w:kern w:val="0"/>
        </w:rPr>
      </w:pPr>
    </w:p>
    <w:p w14:paraId="35A0A12A" w14:textId="77777777" w:rsidR="00DD7548" w:rsidRDefault="00DD7548" w:rsidP="00DD7548">
      <w:pPr>
        <w:ind w:leftChars="286" w:left="601" w:rightChars="-43" w:right="-90" w:firstLineChars="300" w:firstLine="630"/>
        <w:jc w:val="left"/>
        <w:rPr>
          <w:kern w:val="0"/>
        </w:rPr>
      </w:pPr>
    </w:p>
    <w:p w14:paraId="18B813AE" w14:textId="77777777" w:rsidR="00DD7548" w:rsidRDefault="00DD7548" w:rsidP="00DD7548">
      <w:pPr>
        <w:ind w:leftChars="286" w:left="601" w:rightChars="-43" w:right="-90" w:firstLineChars="300" w:firstLine="630"/>
        <w:jc w:val="left"/>
        <w:rPr>
          <w:kern w:val="0"/>
        </w:rPr>
      </w:pPr>
    </w:p>
    <w:p w14:paraId="4A1836BB" w14:textId="3FC91BA9" w:rsidR="00373DC5" w:rsidRPr="00DD7548" w:rsidRDefault="00DD7548" w:rsidP="00DD7548">
      <w:pPr>
        <w:ind w:rightChars="-43" w:right="-90" w:firstLineChars="100" w:firstLine="241"/>
        <w:jc w:val="left"/>
        <w:rPr>
          <w:b/>
          <w:sz w:val="24"/>
          <w:szCs w:val="24"/>
        </w:rPr>
      </w:pPr>
      <w:r w:rsidRPr="00DD7548">
        <w:rPr>
          <w:rFonts w:hint="eastAsia"/>
          <w:b/>
          <w:sz w:val="24"/>
          <w:szCs w:val="24"/>
        </w:rPr>
        <w:lastRenderedPageBreak/>
        <w:t>統括期保健師研修会</w:t>
      </w:r>
      <w:r w:rsidR="00373DC5" w:rsidRPr="00DD7548">
        <w:rPr>
          <w:rFonts w:hint="eastAsia"/>
          <w:b/>
          <w:sz w:val="24"/>
          <w:szCs w:val="24"/>
        </w:rPr>
        <w:t>プログラム</w:t>
      </w:r>
      <w:bookmarkStart w:id="0" w:name="_GoBack"/>
      <w:bookmarkEnd w:id="0"/>
    </w:p>
    <w:tbl>
      <w:tblPr>
        <w:tblpPr w:leftFromText="142" w:rightFromText="142" w:vertAnchor="text" w:horzAnchor="margin" w:tblpXSpec="center" w:tblpY="83"/>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27"/>
      </w:tblGrid>
      <w:tr w:rsidR="009F4C8F" w14:paraId="200BFC83" w14:textId="77777777" w:rsidTr="007167AE">
        <w:trPr>
          <w:trHeight w:val="350"/>
        </w:trPr>
        <w:tc>
          <w:tcPr>
            <w:tcW w:w="2263" w:type="dxa"/>
          </w:tcPr>
          <w:p w14:paraId="1C8F734A" w14:textId="4CA42432" w:rsidR="009F4C8F" w:rsidRDefault="009F4C8F" w:rsidP="00DD7548">
            <w:pPr>
              <w:jc w:val="center"/>
            </w:pPr>
            <w:r>
              <w:rPr>
                <w:rFonts w:hint="eastAsia"/>
              </w:rPr>
              <w:t>時</w:t>
            </w:r>
            <w:r w:rsidR="00DD7548">
              <w:rPr>
                <w:rFonts w:hint="eastAsia"/>
              </w:rPr>
              <w:t xml:space="preserve">　　</w:t>
            </w:r>
            <w:r>
              <w:rPr>
                <w:rFonts w:hint="eastAsia"/>
              </w:rPr>
              <w:t>間</w:t>
            </w:r>
          </w:p>
        </w:tc>
        <w:tc>
          <w:tcPr>
            <w:tcW w:w="6427" w:type="dxa"/>
          </w:tcPr>
          <w:p w14:paraId="4646AA9C" w14:textId="36BB319D" w:rsidR="009F4C8F" w:rsidRDefault="009F4C8F" w:rsidP="00A6587F">
            <w:pPr>
              <w:jc w:val="center"/>
            </w:pPr>
            <w:r>
              <w:rPr>
                <w:rFonts w:hint="eastAsia"/>
              </w:rPr>
              <w:t>内</w:t>
            </w:r>
            <w:r w:rsidR="00DD7548">
              <w:rPr>
                <w:rFonts w:hint="eastAsia"/>
              </w:rPr>
              <w:t xml:space="preserve">　</w:t>
            </w:r>
            <w:r w:rsidR="00A6587F">
              <w:rPr>
                <w:rFonts w:hint="eastAsia"/>
              </w:rPr>
              <w:t xml:space="preserve">　</w:t>
            </w:r>
            <w:r w:rsidR="00DD7548">
              <w:rPr>
                <w:rFonts w:hint="eastAsia"/>
              </w:rPr>
              <w:t xml:space="preserve">　</w:t>
            </w:r>
            <w:r>
              <w:rPr>
                <w:rFonts w:hint="eastAsia"/>
              </w:rPr>
              <w:t>容</w:t>
            </w:r>
          </w:p>
        </w:tc>
      </w:tr>
      <w:tr w:rsidR="007167AE" w14:paraId="69B63B42" w14:textId="77777777" w:rsidTr="007167AE">
        <w:trPr>
          <w:trHeight w:val="618"/>
        </w:trPr>
        <w:tc>
          <w:tcPr>
            <w:tcW w:w="2263" w:type="dxa"/>
          </w:tcPr>
          <w:p w14:paraId="2DD2C12D" w14:textId="56374532" w:rsidR="007167AE" w:rsidRDefault="007167AE" w:rsidP="007167AE">
            <w:pPr>
              <w:spacing w:line="400" w:lineRule="exact"/>
            </w:pPr>
            <w:r>
              <w:rPr>
                <w:rFonts w:hint="eastAsia"/>
              </w:rPr>
              <w:t>1</w:t>
            </w:r>
            <w:r>
              <w:t xml:space="preserve">0:00 </w:t>
            </w:r>
            <w:r>
              <w:rPr>
                <w:rFonts w:hint="eastAsia"/>
              </w:rPr>
              <w:t>～</w:t>
            </w:r>
            <w:r>
              <w:rPr>
                <w:rFonts w:hint="eastAsia"/>
              </w:rPr>
              <w:t>1</w:t>
            </w:r>
            <w:r>
              <w:t>0:05</w:t>
            </w:r>
          </w:p>
        </w:tc>
        <w:tc>
          <w:tcPr>
            <w:tcW w:w="6427" w:type="dxa"/>
          </w:tcPr>
          <w:p w14:paraId="0949A7C7" w14:textId="6CF0F87B" w:rsidR="007167AE" w:rsidRDefault="007167AE" w:rsidP="007167AE">
            <w:pPr>
              <w:spacing w:line="400" w:lineRule="exact"/>
            </w:pPr>
            <w:r>
              <w:rPr>
                <w:rFonts w:hint="eastAsia"/>
              </w:rPr>
              <w:t>挨拶</w:t>
            </w:r>
          </w:p>
        </w:tc>
      </w:tr>
      <w:tr w:rsidR="009F4C8F" w14:paraId="39EEEE48" w14:textId="77777777" w:rsidTr="00A6587F">
        <w:trPr>
          <w:trHeight w:val="1406"/>
        </w:trPr>
        <w:tc>
          <w:tcPr>
            <w:tcW w:w="2263" w:type="dxa"/>
          </w:tcPr>
          <w:p w14:paraId="06E2FF44" w14:textId="5CAC5F75" w:rsidR="009F4C8F" w:rsidRDefault="009F4C8F" w:rsidP="007167AE">
            <w:pPr>
              <w:spacing w:line="400" w:lineRule="exact"/>
            </w:pPr>
            <w:r>
              <w:rPr>
                <w:rFonts w:hint="eastAsia"/>
              </w:rPr>
              <w:t>10:0</w:t>
            </w:r>
            <w:r w:rsidR="007167AE">
              <w:t>5</w:t>
            </w:r>
            <w:r w:rsidR="007167AE">
              <w:rPr>
                <w:rFonts w:hint="eastAsia"/>
              </w:rPr>
              <w:t>～</w:t>
            </w:r>
            <w:r>
              <w:rPr>
                <w:rFonts w:hint="eastAsia"/>
              </w:rPr>
              <w:t>10:5</w:t>
            </w:r>
            <w:r w:rsidR="007167AE">
              <w:t xml:space="preserve">0 </w:t>
            </w:r>
            <w:r>
              <w:rPr>
                <w:rFonts w:hint="eastAsia"/>
              </w:rPr>
              <w:t>(</w:t>
            </w:r>
            <w:r w:rsidR="007167AE">
              <w:t>45</w:t>
            </w:r>
            <w:r>
              <w:rPr>
                <w:rFonts w:hint="eastAsia"/>
              </w:rPr>
              <w:t>分</w:t>
            </w:r>
            <w:r>
              <w:rPr>
                <w:rFonts w:hint="eastAsia"/>
              </w:rPr>
              <w:t>)</w:t>
            </w:r>
          </w:p>
        </w:tc>
        <w:tc>
          <w:tcPr>
            <w:tcW w:w="6427" w:type="dxa"/>
          </w:tcPr>
          <w:p w14:paraId="4D6786BB" w14:textId="74D1F713" w:rsidR="009F4C8F" w:rsidRDefault="009F4C8F" w:rsidP="007167AE">
            <w:pPr>
              <w:spacing w:line="400" w:lineRule="exact"/>
            </w:pPr>
            <w:r>
              <w:rPr>
                <w:rFonts w:hint="eastAsia"/>
              </w:rPr>
              <w:t>講義</w:t>
            </w:r>
          </w:p>
          <w:p w14:paraId="7FCCDEFB" w14:textId="77777777" w:rsidR="007167AE" w:rsidRDefault="007167AE" w:rsidP="007167AE">
            <w:pPr>
              <w:spacing w:line="400" w:lineRule="exact"/>
              <w:ind w:firstLineChars="100" w:firstLine="210"/>
            </w:pPr>
            <w:r>
              <w:rPr>
                <w:rFonts w:hint="eastAsia"/>
              </w:rPr>
              <w:t>テーマ：統括保健師の役割や機能について（仮題）</w:t>
            </w:r>
          </w:p>
          <w:p w14:paraId="36962AA6" w14:textId="0C253D41" w:rsidR="00A6587F" w:rsidRDefault="007167AE" w:rsidP="00A6587F">
            <w:pPr>
              <w:spacing w:line="400" w:lineRule="exact"/>
              <w:ind w:firstLineChars="100" w:firstLine="210"/>
            </w:pPr>
            <w:r>
              <w:rPr>
                <w:rFonts w:hint="eastAsia"/>
              </w:rPr>
              <w:t>講師：神戸市看護大学看護学部</w:t>
            </w:r>
            <w:r>
              <w:rPr>
                <w:rFonts w:hint="eastAsia"/>
              </w:rPr>
              <w:t xml:space="preserve"> </w:t>
            </w:r>
            <w:r>
              <w:rPr>
                <w:rFonts w:hint="eastAsia"/>
              </w:rPr>
              <w:t>教授　岩本</w:t>
            </w:r>
            <w:r w:rsidR="00F9523F">
              <w:rPr>
                <w:rFonts w:hint="eastAsia"/>
              </w:rPr>
              <w:t xml:space="preserve"> </w:t>
            </w:r>
            <w:r>
              <w:rPr>
                <w:rFonts w:hint="eastAsia"/>
              </w:rPr>
              <w:t>里織</w:t>
            </w:r>
            <w:r w:rsidR="00F9523F">
              <w:rPr>
                <w:rFonts w:hint="eastAsia"/>
              </w:rPr>
              <w:t>氏</w:t>
            </w:r>
          </w:p>
        </w:tc>
      </w:tr>
      <w:tr w:rsidR="009F4C8F" w14:paraId="58C768A4" w14:textId="77777777" w:rsidTr="00A6587F">
        <w:trPr>
          <w:trHeight w:val="985"/>
        </w:trPr>
        <w:tc>
          <w:tcPr>
            <w:tcW w:w="2263" w:type="dxa"/>
          </w:tcPr>
          <w:p w14:paraId="1E38210A" w14:textId="49B43BBE" w:rsidR="009F4C8F" w:rsidRDefault="009F4C8F" w:rsidP="007167AE">
            <w:pPr>
              <w:spacing w:line="400" w:lineRule="exact"/>
            </w:pPr>
            <w:r>
              <w:rPr>
                <w:rFonts w:hint="eastAsia"/>
              </w:rPr>
              <w:t>10:50</w:t>
            </w:r>
            <w:r w:rsidR="007167AE">
              <w:rPr>
                <w:rFonts w:hint="eastAsia"/>
              </w:rPr>
              <w:t>～</w:t>
            </w:r>
            <w:r>
              <w:rPr>
                <w:rFonts w:hint="eastAsia"/>
              </w:rPr>
              <w:t>11:3</w:t>
            </w:r>
            <w:r w:rsidR="00AB2900">
              <w:t>0</w:t>
            </w:r>
            <w:r w:rsidR="007167AE">
              <w:t xml:space="preserve">  </w:t>
            </w:r>
            <w:r>
              <w:rPr>
                <w:rFonts w:hint="eastAsia"/>
              </w:rPr>
              <w:t>(40</w:t>
            </w:r>
            <w:r>
              <w:rPr>
                <w:rFonts w:hint="eastAsia"/>
              </w:rPr>
              <w:t>分</w:t>
            </w:r>
            <w:r>
              <w:rPr>
                <w:rFonts w:hint="eastAsia"/>
              </w:rPr>
              <w:t>)</w:t>
            </w:r>
          </w:p>
        </w:tc>
        <w:tc>
          <w:tcPr>
            <w:tcW w:w="6427" w:type="dxa"/>
          </w:tcPr>
          <w:p w14:paraId="6A585126" w14:textId="77777777" w:rsidR="009F4C8F" w:rsidRDefault="009F4C8F" w:rsidP="007167AE">
            <w:pPr>
              <w:spacing w:line="400" w:lineRule="exact"/>
            </w:pPr>
            <w:r>
              <w:rPr>
                <w:rFonts w:hint="eastAsia"/>
              </w:rPr>
              <w:t>グループワーク</w:t>
            </w:r>
          </w:p>
          <w:p w14:paraId="592E1ACF" w14:textId="46594E66" w:rsidR="007167AE" w:rsidRPr="00937C3A" w:rsidRDefault="007167AE" w:rsidP="00A6587F">
            <w:pPr>
              <w:spacing w:line="400" w:lineRule="exact"/>
              <w:ind w:firstLineChars="100" w:firstLine="210"/>
            </w:pPr>
            <w:r>
              <w:rPr>
                <w:rFonts w:hint="eastAsia"/>
              </w:rPr>
              <w:t>テーマ：</w:t>
            </w:r>
            <w:r w:rsidR="009F4C8F">
              <w:rPr>
                <w:rFonts w:hint="eastAsia"/>
              </w:rPr>
              <w:t>自組織における統括保健師としての課題</w:t>
            </w:r>
          </w:p>
        </w:tc>
      </w:tr>
      <w:tr w:rsidR="009F4C8F" w14:paraId="0AD17F19" w14:textId="77777777" w:rsidTr="00A6587F">
        <w:trPr>
          <w:trHeight w:val="1411"/>
        </w:trPr>
        <w:tc>
          <w:tcPr>
            <w:tcW w:w="2263" w:type="dxa"/>
          </w:tcPr>
          <w:p w14:paraId="75063590" w14:textId="146287F9" w:rsidR="009F4C8F" w:rsidRDefault="009F4C8F" w:rsidP="007167AE">
            <w:pPr>
              <w:spacing w:line="400" w:lineRule="exact"/>
            </w:pPr>
            <w:r>
              <w:rPr>
                <w:rFonts w:hint="eastAsia"/>
              </w:rPr>
              <w:t>11:30</w:t>
            </w:r>
            <w:r w:rsidR="007167AE">
              <w:rPr>
                <w:rFonts w:hint="eastAsia"/>
              </w:rPr>
              <w:t>～</w:t>
            </w:r>
            <w:r>
              <w:rPr>
                <w:rFonts w:hint="eastAsia"/>
              </w:rPr>
              <w:t>12:00</w:t>
            </w:r>
            <w:r w:rsidR="007167AE">
              <w:t xml:space="preserve"> </w:t>
            </w:r>
            <w:r w:rsidR="00DA2F87">
              <w:t xml:space="preserve"> </w:t>
            </w:r>
            <w:r>
              <w:rPr>
                <w:rFonts w:hint="eastAsia"/>
              </w:rPr>
              <w:t>(30</w:t>
            </w:r>
            <w:r>
              <w:rPr>
                <w:rFonts w:hint="eastAsia"/>
              </w:rPr>
              <w:t>分</w:t>
            </w:r>
            <w:r>
              <w:rPr>
                <w:rFonts w:hint="eastAsia"/>
              </w:rPr>
              <w:t>)</w:t>
            </w:r>
          </w:p>
        </w:tc>
        <w:tc>
          <w:tcPr>
            <w:tcW w:w="6427" w:type="dxa"/>
          </w:tcPr>
          <w:p w14:paraId="0A41DB4A" w14:textId="52BB21C6" w:rsidR="009F4C8F" w:rsidRDefault="009F4C8F" w:rsidP="007167AE">
            <w:pPr>
              <w:spacing w:line="400" w:lineRule="exact"/>
            </w:pPr>
            <w:r>
              <w:rPr>
                <w:rFonts w:hint="eastAsia"/>
              </w:rPr>
              <w:t>講義</w:t>
            </w:r>
          </w:p>
          <w:p w14:paraId="2D820AA6" w14:textId="756958EC" w:rsidR="009F4C8F" w:rsidRDefault="007167AE" w:rsidP="007167AE">
            <w:pPr>
              <w:spacing w:line="400" w:lineRule="exact"/>
            </w:pPr>
            <w:r>
              <w:rPr>
                <w:rFonts w:hint="eastAsia"/>
              </w:rPr>
              <w:t xml:space="preserve">　テーマ：</w:t>
            </w:r>
            <w:r w:rsidR="009F4C8F">
              <w:rPr>
                <w:rFonts w:hint="eastAsia"/>
              </w:rPr>
              <w:t>組織内のリーダーシップと調整力</w:t>
            </w:r>
            <w:r>
              <w:rPr>
                <w:rFonts w:hint="eastAsia"/>
              </w:rPr>
              <w:t>について（仮題）</w:t>
            </w:r>
          </w:p>
          <w:p w14:paraId="1B8650AB" w14:textId="0BABAFF9" w:rsidR="007167AE" w:rsidRDefault="007167AE" w:rsidP="007167AE">
            <w:pPr>
              <w:spacing w:line="400" w:lineRule="exact"/>
            </w:pPr>
            <w:r>
              <w:rPr>
                <w:rFonts w:hint="eastAsia"/>
              </w:rPr>
              <w:t xml:space="preserve">　講師：神戸市看護大学看護学部</w:t>
            </w:r>
            <w:r>
              <w:rPr>
                <w:rFonts w:hint="eastAsia"/>
              </w:rPr>
              <w:t xml:space="preserve"> </w:t>
            </w:r>
            <w:r>
              <w:rPr>
                <w:rFonts w:hint="eastAsia"/>
              </w:rPr>
              <w:t>教授　岩本</w:t>
            </w:r>
            <w:r w:rsidR="00F9523F">
              <w:rPr>
                <w:rFonts w:hint="eastAsia"/>
              </w:rPr>
              <w:t xml:space="preserve"> </w:t>
            </w:r>
            <w:r>
              <w:rPr>
                <w:rFonts w:hint="eastAsia"/>
              </w:rPr>
              <w:t>里織</w:t>
            </w:r>
            <w:r w:rsidR="00F9523F">
              <w:rPr>
                <w:rFonts w:hint="eastAsia"/>
              </w:rPr>
              <w:t>氏</w:t>
            </w:r>
          </w:p>
        </w:tc>
      </w:tr>
      <w:tr w:rsidR="007167AE" w14:paraId="436AE6B2" w14:textId="77777777" w:rsidTr="007167AE">
        <w:trPr>
          <w:trHeight w:val="772"/>
        </w:trPr>
        <w:tc>
          <w:tcPr>
            <w:tcW w:w="2263" w:type="dxa"/>
          </w:tcPr>
          <w:p w14:paraId="3F78A529" w14:textId="23071754" w:rsidR="007167AE" w:rsidRDefault="007167AE" w:rsidP="007167AE">
            <w:pPr>
              <w:spacing w:line="400" w:lineRule="exact"/>
            </w:pPr>
            <w:r>
              <w:rPr>
                <w:rFonts w:hint="eastAsia"/>
              </w:rPr>
              <w:t>1</w:t>
            </w:r>
            <w:r>
              <w:t>2:00</w:t>
            </w:r>
            <w:r>
              <w:rPr>
                <w:rFonts w:hint="eastAsia"/>
              </w:rPr>
              <w:t>～</w:t>
            </w:r>
            <w:r>
              <w:rPr>
                <w:rFonts w:hint="eastAsia"/>
              </w:rPr>
              <w:t>1</w:t>
            </w:r>
            <w:r>
              <w:t xml:space="preserve">3:00 </w:t>
            </w:r>
            <w:r w:rsidR="00DA2F87">
              <w:t xml:space="preserve"> </w:t>
            </w:r>
            <w:r>
              <w:t>(</w:t>
            </w:r>
            <w:r>
              <w:rPr>
                <w:rFonts w:hint="eastAsia"/>
              </w:rPr>
              <w:t>6</w:t>
            </w:r>
            <w:r>
              <w:t>0</w:t>
            </w:r>
            <w:r>
              <w:rPr>
                <w:rFonts w:hint="eastAsia"/>
              </w:rPr>
              <w:t>分</w:t>
            </w:r>
            <w:r>
              <w:rPr>
                <w:rFonts w:hint="eastAsia"/>
              </w:rPr>
              <w:t>)</w:t>
            </w:r>
          </w:p>
        </w:tc>
        <w:tc>
          <w:tcPr>
            <w:tcW w:w="6427" w:type="dxa"/>
          </w:tcPr>
          <w:p w14:paraId="1264E326" w14:textId="240790C0" w:rsidR="007167AE" w:rsidRDefault="007167AE" w:rsidP="007167AE">
            <w:pPr>
              <w:spacing w:line="400" w:lineRule="exact"/>
            </w:pPr>
            <w:r>
              <w:rPr>
                <w:rFonts w:hint="eastAsia"/>
              </w:rPr>
              <w:t>休憩</w:t>
            </w:r>
          </w:p>
        </w:tc>
      </w:tr>
      <w:tr w:rsidR="009F4C8F" w14:paraId="4C8DEE07" w14:textId="77777777" w:rsidTr="00A6587F">
        <w:trPr>
          <w:trHeight w:val="1343"/>
        </w:trPr>
        <w:tc>
          <w:tcPr>
            <w:tcW w:w="2263" w:type="dxa"/>
          </w:tcPr>
          <w:p w14:paraId="2205A6CB" w14:textId="6216AA03" w:rsidR="009F4C8F" w:rsidRDefault="009F4C8F" w:rsidP="007167AE">
            <w:pPr>
              <w:spacing w:line="400" w:lineRule="exact"/>
            </w:pPr>
            <w:r>
              <w:rPr>
                <w:rFonts w:hint="eastAsia"/>
              </w:rPr>
              <w:t>13:00</w:t>
            </w:r>
            <w:r w:rsidR="007167AE">
              <w:rPr>
                <w:rFonts w:hint="eastAsia"/>
              </w:rPr>
              <w:t>～</w:t>
            </w:r>
            <w:r>
              <w:rPr>
                <w:rFonts w:hint="eastAsia"/>
              </w:rPr>
              <w:t>14:00</w:t>
            </w:r>
            <w:r w:rsidR="007167AE">
              <w:t xml:space="preserve"> </w:t>
            </w:r>
            <w:r w:rsidR="00DA2F87">
              <w:t xml:space="preserve"> </w:t>
            </w:r>
            <w:r>
              <w:rPr>
                <w:rFonts w:hint="eastAsia"/>
              </w:rPr>
              <w:t>(60</w:t>
            </w:r>
            <w:r>
              <w:rPr>
                <w:rFonts w:hint="eastAsia"/>
              </w:rPr>
              <w:t>分</w:t>
            </w:r>
            <w:r>
              <w:rPr>
                <w:rFonts w:hint="eastAsia"/>
              </w:rPr>
              <w:t>)</w:t>
            </w:r>
          </w:p>
        </w:tc>
        <w:tc>
          <w:tcPr>
            <w:tcW w:w="6427" w:type="dxa"/>
          </w:tcPr>
          <w:p w14:paraId="778491ED" w14:textId="77777777" w:rsidR="007167AE" w:rsidRDefault="007167AE" w:rsidP="007167AE">
            <w:pPr>
              <w:spacing w:line="400" w:lineRule="exact"/>
            </w:pPr>
            <w:r>
              <w:rPr>
                <w:rFonts w:hint="eastAsia"/>
              </w:rPr>
              <w:t>講義</w:t>
            </w:r>
          </w:p>
          <w:p w14:paraId="4DDC82E0" w14:textId="177D84C1" w:rsidR="009F4C8F" w:rsidRDefault="007167AE" w:rsidP="007167AE">
            <w:pPr>
              <w:spacing w:line="400" w:lineRule="exact"/>
              <w:ind w:firstLineChars="100" w:firstLine="210"/>
            </w:pPr>
            <w:r>
              <w:rPr>
                <w:rFonts w:hint="eastAsia"/>
              </w:rPr>
              <w:t>テーマ：</w:t>
            </w:r>
            <w:r w:rsidR="009F4C8F">
              <w:rPr>
                <w:rFonts w:hint="eastAsia"/>
              </w:rPr>
              <w:t>統括保健師の実践</w:t>
            </w:r>
            <w:r>
              <w:rPr>
                <w:rFonts w:hint="eastAsia"/>
              </w:rPr>
              <w:t>（仮題）</w:t>
            </w:r>
          </w:p>
          <w:p w14:paraId="1F95B002" w14:textId="49242ED3" w:rsidR="009F4C8F" w:rsidRDefault="007167AE" w:rsidP="007167AE">
            <w:pPr>
              <w:spacing w:line="400" w:lineRule="exact"/>
              <w:ind w:firstLineChars="100" w:firstLine="210"/>
            </w:pPr>
            <w:r>
              <w:rPr>
                <w:rFonts w:hint="eastAsia"/>
              </w:rPr>
              <w:t>講師：</w:t>
            </w:r>
            <w:r w:rsidRPr="005D1C23">
              <w:rPr>
                <w:rFonts w:hint="eastAsia"/>
              </w:rPr>
              <w:t>兵庫県</w:t>
            </w:r>
            <w:r w:rsidR="00F9523F">
              <w:rPr>
                <w:rFonts w:hint="eastAsia"/>
              </w:rPr>
              <w:t>保健医療部</w:t>
            </w:r>
            <w:r>
              <w:rPr>
                <w:rFonts w:hint="eastAsia"/>
              </w:rPr>
              <w:t xml:space="preserve"> </w:t>
            </w:r>
            <w:r>
              <w:t xml:space="preserve"> </w:t>
            </w:r>
            <w:r w:rsidRPr="005D1C23">
              <w:rPr>
                <w:rFonts w:hint="eastAsia"/>
              </w:rPr>
              <w:t xml:space="preserve">参事　</w:t>
            </w:r>
            <w:r w:rsidR="00F9523F">
              <w:rPr>
                <w:rFonts w:hint="eastAsia"/>
              </w:rPr>
              <w:t>松下</w:t>
            </w:r>
            <w:r w:rsidR="00F9523F">
              <w:rPr>
                <w:rFonts w:hint="eastAsia"/>
              </w:rPr>
              <w:t xml:space="preserve"> </w:t>
            </w:r>
            <w:r w:rsidR="00F9523F">
              <w:rPr>
                <w:rFonts w:hint="eastAsia"/>
              </w:rPr>
              <w:t>清美</w:t>
            </w:r>
            <w:r>
              <w:rPr>
                <w:rFonts w:hint="eastAsia"/>
              </w:rPr>
              <w:t>氏</w:t>
            </w:r>
          </w:p>
        </w:tc>
      </w:tr>
      <w:tr w:rsidR="009F4C8F" w14:paraId="7C21EF86" w14:textId="77777777" w:rsidTr="00A6587F">
        <w:trPr>
          <w:trHeight w:val="966"/>
        </w:trPr>
        <w:tc>
          <w:tcPr>
            <w:tcW w:w="2263" w:type="dxa"/>
          </w:tcPr>
          <w:p w14:paraId="7BF1704F" w14:textId="1A850D48" w:rsidR="009F4C8F" w:rsidRDefault="009F4C8F" w:rsidP="007167AE">
            <w:pPr>
              <w:spacing w:line="400" w:lineRule="exact"/>
            </w:pPr>
            <w:r>
              <w:rPr>
                <w:rFonts w:hint="eastAsia"/>
              </w:rPr>
              <w:t>14:00</w:t>
            </w:r>
            <w:r w:rsidR="007167AE">
              <w:rPr>
                <w:rFonts w:hint="eastAsia"/>
              </w:rPr>
              <w:t>～</w:t>
            </w:r>
            <w:r>
              <w:rPr>
                <w:rFonts w:hint="eastAsia"/>
              </w:rPr>
              <w:t>14:30</w:t>
            </w:r>
            <w:r w:rsidR="00A6587F">
              <w:t xml:space="preserve"> </w:t>
            </w:r>
            <w:r w:rsidR="00DA2F87">
              <w:t xml:space="preserve"> </w:t>
            </w:r>
            <w:r>
              <w:rPr>
                <w:rFonts w:hint="eastAsia"/>
              </w:rPr>
              <w:t>(30</w:t>
            </w:r>
            <w:r>
              <w:rPr>
                <w:rFonts w:hint="eastAsia"/>
              </w:rPr>
              <w:t>分</w:t>
            </w:r>
            <w:r>
              <w:rPr>
                <w:rFonts w:hint="eastAsia"/>
              </w:rPr>
              <w:t>)</w:t>
            </w:r>
          </w:p>
        </w:tc>
        <w:tc>
          <w:tcPr>
            <w:tcW w:w="6427" w:type="dxa"/>
          </w:tcPr>
          <w:p w14:paraId="786E8ADF" w14:textId="77777777" w:rsidR="009F4C8F" w:rsidRDefault="009F4C8F" w:rsidP="007167AE">
            <w:pPr>
              <w:spacing w:line="400" w:lineRule="exact"/>
            </w:pPr>
            <w:r>
              <w:rPr>
                <w:rFonts w:hint="eastAsia"/>
              </w:rPr>
              <w:t>個人ワーク</w:t>
            </w:r>
          </w:p>
          <w:p w14:paraId="43D276BC" w14:textId="37426B92" w:rsidR="009F4C8F" w:rsidRDefault="007167AE" w:rsidP="007167AE">
            <w:pPr>
              <w:spacing w:line="400" w:lineRule="exact"/>
              <w:ind w:firstLineChars="100" w:firstLine="210"/>
            </w:pPr>
            <w:r>
              <w:rPr>
                <w:rFonts w:hint="eastAsia"/>
              </w:rPr>
              <w:t>テーマ：</w:t>
            </w:r>
            <w:r w:rsidR="009F4C8F">
              <w:rPr>
                <w:rFonts w:hint="eastAsia"/>
              </w:rPr>
              <w:t>行動計画立案</w:t>
            </w:r>
            <w:r w:rsidR="009F4C8F">
              <w:rPr>
                <w:rFonts w:hint="eastAsia"/>
              </w:rPr>
              <w:t>(</w:t>
            </w:r>
            <w:r w:rsidR="009F4C8F">
              <w:rPr>
                <w:rFonts w:hint="eastAsia"/>
              </w:rPr>
              <w:t>課題・目標</w:t>
            </w:r>
            <w:r w:rsidR="009F4C8F">
              <w:rPr>
                <w:rFonts w:hint="eastAsia"/>
              </w:rPr>
              <w:t>)</w:t>
            </w:r>
          </w:p>
        </w:tc>
      </w:tr>
      <w:tr w:rsidR="009F4C8F" w14:paraId="22603798" w14:textId="77777777" w:rsidTr="00A6587F">
        <w:trPr>
          <w:trHeight w:val="980"/>
        </w:trPr>
        <w:tc>
          <w:tcPr>
            <w:tcW w:w="2263" w:type="dxa"/>
          </w:tcPr>
          <w:p w14:paraId="3CEED0BB" w14:textId="7D5B54F9" w:rsidR="009F4C8F" w:rsidRDefault="009F4C8F" w:rsidP="007167AE">
            <w:pPr>
              <w:spacing w:line="400" w:lineRule="exact"/>
            </w:pPr>
            <w:r>
              <w:rPr>
                <w:rFonts w:hint="eastAsia"/>
              </w:rPr>
              <w:t>14:30</w:t>
            </w:r>
            <w:r w:rsidR="007167AE">
              <w:rPr>
                <w:rFonts w:hint="eastAsia"/>
              </w:rPr>
              <w:t>～</w:t>
            </w:r>
            <w:r>
              <w:rPr>
                <w:rFonts w:hint="eastAsia"/>
              </w:rPr>
              <w:t>15:40</w:t>
            </w:r>
            <w:r w:rsidR="007167AE">
              <w:t xml:space="preserve"> </w:t>
            </w:r>
            <w:r w:rsidR="00DA2F87">
              <w:t xml:space="preserve"> </w:t>
            </w:r>
            <w:r>
              <w:rPr>
                <w:rFonts w:hint="eastAsia"/>
              </w:rPr>
              <w:t>(70</w:t>
            </w:r>
            <w:r>
              <w:rPr>
                <w:rFonts w:hint="eastAsia"/>
              </w:rPr>
              <w:t>分</w:t>
            </w:r>
            <w:r>
              <w:rPr>
                <w:rFonts w:hint="eastAsia"/>
              </w:rPr>
              <w:t>)</w:t>
            </w:r>
          </w:p>
        </w:tc>
        <w:tc>
          <w:tcPr>
            <w:tcW w:w="6427" w:type="dxa"/>
          </w:tcPr>
          <w:p w14:paraId="30CA62E3" w14:textId="77777777" w:rsidR="009F4C8F" w:rsidRDefault="009F4C8F" w:rsidP="007167AE">
            <w:pPr>
              <w:spacing w:line="400" w:lineRule="exact"/>
            </w:pPr>
            <w:r>
              <w:rPr>
                <w:rFonts w:hint="eastAsia"/>
              </w:rPr>
              <w:t>グループワーク</w:t>
            </w:r>
          </w:p>
          <w:p w14:paraId="44B65824" w14:textId="4219125C" w:rsidR="009F4C8F" w:rsidRDefault="007167AE" w:rsidP="00A6587F">
            <w:pPr>
              <w:spacing w:line="400" w:lineRule="exact"/>
              <w:ind w:firstLineChars="100" w:firstLine="210"/>
            </w:pPr>
            <w:r>
              <w:rPr>
                <w:rFonts w:hint="eastAsia"/>
              </w:rPr>
              <w:t>テーマ：</w:t>
            </w:r>
            <w:r w:rsidR="009F4C8F">
              <w:rPr>
                <w:rFonts w:hint="eastAsia"/>
              </w:rPr>
              <w:t>統括保健師としての自組織での活動計画と提案と課題</w:t>
            </w:r>
          </w:p>
        </w:tc>
      </w:tr>
      <w:tr w:rsidR="00A6587F" w14:paraId="3FB5E54D" w14:textId="77777777" w:rsidTr="00A6587F">
        <w:trPr>
          <w:trHeight w:val="706"/>
        </w:trPr>
        <w:tc>
          <w:tcPr>
            <w:tcW w:w="2263" w:type="dxa"/>
          </w:tcPr>
          <w:p w14:paraId="02FDA920" w14:textId="33D7E226" w:rsidR="00A6587F" w:rsidRDefault="00A6587F" w:rsidP="007167AE">
            <w:pPr>
              <w:spacing w:line="400" w:lineRule="exact"/>
            </w:pPr>
            <w:r>
              <w:rPr>
                <w:rFonts w:hint="eastAsia"/>
              </w:rPr>
              <w:t>1</w:t>
            </w:r>
            <w:r>
              <w:t>5:40</w:t>
            </w:r>
            <w:r>
              <w:rPr>
                <w:rFonts w:hint="eastAsia"/>
              </w:rPr>
              <w:t>～</w:t>
            </w:r>
            <w:r>
              <w:rPr>
                <w:rFonts w:hint="eastAsia"/>
              </w:rPr>
              <w:t>1</w:t>
            </w:r>
            <w:r>
              <w:t xml:space="preserve">5:50 </w:t>
            </w:r>
            <w:r w:rsidR="00DA2F87">
              <w:t xml:space="preserve"> </w:t>
            </w:r>
            <w:r>
              <w:rPr>
                <w:rFonts w:hint="eastAsia"/>
              </w:rPr>
              <w:t>(</w:t>
            </w:r>
            <w:r>
              <w:t>10</w:t>
            </w:r>
            <w:r>
              <w:rPr>
                <w:rFonts w:hint="eastAsia"/>
              </w:rPr>
              <w:t>分</w:t>
            </w:r>
            <w:r>
              <w:rPr>
                <w:rFonts w:hint="eastAsia"/>
              </w:rPr>
              <w:t>)</w:t>
            </w:r>
          </w:p>
        </w:tc>
        <w:tc>
          <w:tcPr>
            <w:tcW w:w="6427" w:type="dxa"/>
          </w:tcPr>
          <w:p w14:paraId="584DE779" w14:textId="3117315C" w:rsidR="00A6587F" w:rsidRDefault="00A6587F" w:rsidP="007167AE">
            <w:pPr>
              <w:spacing w:line="400" w:lineRule="exact"/>
            </w:pPr>
            <w:r>
              <w:rPr>
                <w:rFonts w:hint="eastAsia"/>
              </w:rPr>
              <w:t>休憩</w:t>
            </w:r>
          </w:p>
        </w:tc>
      </w:tr>
      <w:tr w:rsidR="009F4C8F" w14:paraId="7D8143DF" w14:textId="77777777" w:rsidTr="00A6587F">
        <w:trPr>
          <w:trHeight w:val="994"/>
        </w:trPr>
        <w:tc>
          <w:tcPr>
            <w:tcW w:w="2263" w:type="dxa"/>
          </w:tcPr>
          <w:p w14:paraId="604185E1" w14:textId="7C0B91DC" w:rsidR="009F4C8F" w:rsidRDefault="009F4C8F" w:rsidP="007167AE">
            <w:pPr>
              <w:spacing w:line="400" w:lineRule="exact"/>
            </w:pPr>
            <w:r>
              <w:rPr>
                <w:rFonts w:hint="eastAsia"/>
              </w:rPr>
              <w:t>15:50</w:t>
            </w:r>
            <w:r w:rsidR="00A6587F">
              <w:rPr>
                <w:rFonts w:hint="eastAsia"/>
              </w:rPr>
              <w:t>～</w:t>
            </w:r>
            <w:r>
              <w:rPr>
                <w:rFonts w:hint="eastAsia"/>
              </w:rPr>
              <w:t>16:20</w:t>
            </w:r>
            <w:r w:rsidR="00A6587F">
              <w:t xml:space="preserve"> </w:t>
            </w:r>
            <w:r w:rsidR="00DA2F87">
              <w:t xml:space="preserve"> </w:t>
            </w:r>
            <w:r>
              <w:rPr>
                <w:rFonts w:hint="eastAsia"/>
              </w:rPr>
              <w:t>(30</w:t>
            </w:r>
            <w:r>
              <w:rPr>
                <w:rFonts w:hint="eastAsia"/>
              </w:rPr>
              <w:t>分</w:t>
            </w:r>
            <w:r>
              <w:rPr>
                <w:rFonts w:hint="eastAsia"/>
              </w:rPr>
              <w:t>)</w:t>
            </w:r>
          </w:p>
        </w:tc>
        <w:tc>
          <w:tcPr>
            <w:tcW w:w="6427" w:type="dxa"/>
          </w:tcPr>
          <w:p w14:paraId="4CB9E367" w14:textId="77777777" w:rsidR="009F4C8F" w:rsidRDefault="009F4C8F" w:rsidP="007167AE">
            <w:pPr>
              <w:spacing w:line="400" w:lineRule="exact"/>
            </w:pPr>
            <w:r>
              <w:rPr>
                <w:rFonts w:hint="eastAsia"/>
              </w:rPr>
              <w:t>全体発表</w:t>
            </w:r>
          </w:p>
          <w:p w14:paraId="1255B805" w14:textId="1ED1EF18" w:rsidR="009F4C8F" w:rsidRDefault="00A6587F" w:rsidP="00A6587F">
            <w:pPr>
              <w:spacing w:line="400" w:lineRule="exact"/>
              <w:ind w:firstLineChars="100" w:firstLine="210"/>
            </w:pPr>
            <w:r>
              <w:rPr>
                <w:rFonts w:hint="eastAsia"/>
              </w:rPr>
              <w:t>テーマ：</w:t>
            </w:r>
            <w:r w:rsidR="009F4C8F">
              <w:rPr>
                <w:rFonts w:hint="eastAsia"/>
              </w:rPr>
              <w:t>統括保健師としての活動計画</w:t>
            </w:r>
          </w:p>
        </w:tc>
      </w:tr>
      <w:tr w:rsidR="009F4C8F" w14:paraId="1121144B" w14:textId="77777777" w:rsidTr="00A6587F">
        <w:trPr>
          <w:trHeight w:val="1831"/>
        </w:trPr>
        <w:tc>
          <w:tcPr>
            <w:tcW w:w="2263" w:type="dxa"/>
          </w:tcPr>
          <w:p w14:paraId="6315BAB8" w14:textId="62E79EC1" w:rsidR="009F4C8F" w:rsidRDefault="009F4C8F" w:rsidP="007167AE">
            <w:pPr>
              <w:spacing w:line="400" w:lineRule="exact"/>
            </w:pPr>
            <w:r>
              <w:rPr>
                <w:rFonts w:hint="eastAsia"/>
              </w:rPr>
              <w:t>16:20</w:t>
            </w:r>
            <w:r w:rsidR="00A6587F">
              <w:rPr>
                <w:rFonts w:hint="eastAsia"/>
              </w:rPr>
              <w:t>～</w:t>
            </w:r>
            <w:r>
              <w:rPr>
                <w:rFonts w:hint="eastAsia"/>
              </w:rPr>
              <w:t>16:50</w:t>
            </w:r>
            <w:r w:rsidR="00A6587F">
              <w:t xml:space="preserve"> </w:t>
            </w:r>
            <w:r w:rsidR="00DA2F87">
              <w:t xml:space="preserve"> </w:t>
            </w:r>
            <w:r>
              <w:rPr>
                <w:rFonts w:hint="eastAsia"/>
              </w:rPr>
              <w:t>(30</w:t>
            </w:r>
            <w:r>
              <w:rPr>
                <w:rFonts w:hint="eastAsia"/>
              </w:rPr>
              <w:t>分</w:t>
            </w:r>
            <w:r>
              <w:rPr>
                <w:rFonts w:hint="eastAsia"/>
              </w:rPr>
              <w:t>)</w:t>
            </w:r>
          </w:p>
        </w:tc>
        <w:tc>
          <w:tcPr>
            <w:tcW w:w="6427" w:type="dxa"/>
          </w:tcPr>
          <w:p w14:paraId="53A916A9" w14:textId="77777777" w:rsidR="009F4C8F" w:rsidRDefault="009F4C8F" w:rsidP="007167AE">
            <w:pPr>
              <w:spacing w:line="400" w:lineRule="exact"/>
            </w:pPr>
            <w:r>
              <w:rPr>
                <w:rFonts w:hint="eastAsia"/>
              </w:rPr>
              <w:t>全体のまとめ</w:t>
            </w:r>
          </w:p>
          <w:p w14:paraId="4E665D9C" w14:textId="77777777" w:rsidR="00A6587F" w:rsidRDefault="00A6587F" w:rsidP="007167AE">
            <w:pPr>
              <w:spacing w:line="400" w:lineRule="exact"/>
            </w:pPr>
            <w:r>
              <w:rPr>
                <w:rFonts w:hint="eastAsia"/>
              </w:rPr>
              <w:t>講義</w:t>
            </w:r>
          </w:p>
          <w:p w14:paraId="6ADC7FD0" w14:textId="2F427590" w:rsidR="009F4C8F" w:rsidRDefault="00A6587F" w:rsidP="00A6587F">
            <w:pPr>
              <w:spacing w:line="400" w:lineRule="exact"/>
              <w:ind w:firstLineChars="100" w:firstLine="210"/>
            </w:pPr>
            <w:r>
              <w:rPr>
                <w:rFonts w:hint="eastAsia"/>
              </w:rPr>
              <w:t>テーマ：</w:t>
            </w:r>
            <w:r w:rsidR="009F4C8F">
              <w:rPr>
                <w:rFonts w:hint="eastAsia"/>
              </w:rPr>
              <w:t>実践の評価</w:t>
            </w:r>
            <w:r>
              <w:rPr>
                <w:rFonts w:hint="eastAsia"/>
              </w:rPr>
              <w:t>（仮題）</w:t>
            </w:r>
          </w:p>
          <w:p w14:paraId="18D727DD" w14:textId="7A5B3840" w:rsidR="00A6587F" w:rsidRPr="00A6587F" w:rsidRDefault="00A6587F" w:rsidP="00A6587F">
            <w:pPr>
              <w:spacing w:line="400" w:lineRule="exact"/>
              <w:ind w:firstLineChars="100" w:firstLine="210"/>
            </w:pPr>
            <w:r>
              <w:rPr>
                <w:rFonts w:hint="eastAsia"/>
              </w:rPr>
              <w:t>講師：神戸市看護大学看護学部</w:t>
            </w:r>
            <w:r>
              <w:rPr>
                <w:rFonts w:hint="eastAsia"/>
              </w:rPr>
              <w:t xml:space="preserve"> </w:t>
            </w:r>
            <w:r>
              <w:rPr>
                <w:rFonts w:hint="eastAsia"/>
              </w:rPr>
              <w:t>教授　岩本</w:t>
            </w:r>
            <w:r w:rsidR="00F9523F">
              <w:rPr>
                <w:rFonts w:hint="eastAsia"/>
              </w:rPr>
              <w:t xml:space="preserve"> </w:t>
            </w:r>
            <w:r>
              <w:rPr>
                <w:rFonts w:hint="eastAsia"/>
              </w:rPr>
              <w:t>里織</w:t>
            </w:r>
            <w:r w:rsidR="00F9523F">
              <w:rPr>
                <w:rFonts w:hint="eastAsia"/>
              </w:rPr>
              <w:t>氏</w:t>
            </w:r>
          </w:p>
        </w:tc>
      </w:tr>
    </w:tbl>
    <w:p w14:paraId="6794586C" w14:textId="4685AF66" w:rsidR="00FA5EDC" w:rsidRPr="000F01FF" w:rsidRDefault="00FA5EDC" w:rsidP="007167AE">
      <w:pPr>
        <w:spacing w:line="400" w:lineRule="exact"/>
        <w:ind w:left="424" w:hangingChars="202" w:hanging="424"/>
        <w:jc w:val="left"/>
      </w:pPr>
    </w:p>
    <w:sectPr w:rsidR="00FA5EDC" w:rsidRPr="000F01FF" w:rsidSect="00AF0F8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5CA0" w14:textId="77777777" w:rsidR="009F68A3" w:rsidRDefault="009F68A3" w:rsidP="00DD7EB3">
      <w:r>
        <w:separator/>
      </w:r>
    </w:p>
  </w:endnote>
  <w:endnote w:type="continuationSeparator" w:id="0">
    <w:p w14:paraId="00C26FC2" w14:textId="77777777" w:rsidR="009F68A3" w:rsidRDefault="009F68A3" w:rsidP="00DD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9104" w14:textId="77777777" w:rsidR="009F68A3" w:rsidRDefault="009F68A3" w:rsidP="00DD7EB3">
      <w:r>
        <w:separator/>
      </w:r>
    </w:p>
  </w:footnote>
  <w:footnote w:type="continuationSeparator" w:id="0">
    <w:p w14:paraId="55C13BBD" w14:textId="77777777" w:rsidR="009F68A3" w:rsidRDefault="009F68A3" w:rsidP="00DD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7D6A"/>
    <w:multiLevelType w:val="hybridMultilevel"/>
    <w:tmpl w:val="A2F62BDE"/>
    <w:lvl w:ilvl="0" w:tplc="C45A55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A536D"/>
    <w:multiLevelType w:val="hybridMultilevel"/>
    <w:tmpl w:val="56046502"/>
    <w:lvl w:ilvl="0" w:tplc="63DC4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56474"/>
    <w:multiLevelType w:val="hybridMultilevel"/>
    <w:tmpl w:val="E12869DC"/>
    <w:lvl w:ilvl="0" w:tplc="C45A55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083DB9"/>
    <w:multiLevelType w:val="hybridMultilevel"/>
    <w:tmpl w:val="56D6A2FC"/>
    <w:lvl w:ilvl="0" w:tplc="87ECD83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1"/>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5B"/>
    <w:rsid w:val="000169C9"/>
    <w:rsid w:val="00053E75"/>
    <w:rsid w:val="000557B6"/>
    <w:rsid w:val="000666B7"/>
    <w:rsid w:val="00084911"/>
    <w:rsid w:val="000B04BD"/>
    <w:rsid w:val="000E1B5F"/>
    <w:rsid w:val="000F01FF"/>
    <w:rsid w:val="000F3EE5"/>
    <w:rsid w:val="00121E68"/>
    <w:rsid w:val="00122983"/>
    <w:rsid w:val="00145C13"/>
    <w:rsid w:val="0015343B"/>
    <w:rsid w:val="00156ADF"/>
    <w:rsid w:val="0016778C"/>
    <w:rsid w:val="001778BF"/>
    <w:rsid w:val="00186E0A"/>
    <w:rsid w:val="001A095D"/>
    <w:rsid w:val="001A7652"/>
    <w:rsid w:val="001C00F3"/>
    <w:rsid w:val="001C202D"/>
    <w:rsid w:val="001E38F2"/>
    <w:rsid w:val="001F45E1"/>
    <w:rsid w:val="00215058"/>
    <w:rsid w:val="00221D76"/>
    <w:rsid w:val="00224E82"/>
    <w:rsid w:val="00240C72"/>
    <w:rsid w:val="00240D03"/>
    <w:rsid w:val="00240FDD"/>
    <w:rsid w:val="002419BC"/>
    <w:rsid w:val="00276053"/>
    <w:rsid w:val="00277769"/>
    <w:rsid w:val="002A7F28"/>
    <w:rsid w:val="002B3F54"/>
    <w:rsid w:val="002D077F"/>
    <w:rsid w:val="00305FC7"/>
    <w:rsid w:val="00373DC5"/>
    <w:rsid w:val="003C2BA9"/>
    <w:rsid w:val="003D477E"/>
    <w:rsid w:val="003E2902"/>
    <w:rsid w:val="00406463"/>
    <w:rsid w:val="00406EF4"/>
    <w:rsid w:val="00425335"/>
    <w:rsid w:val="004607CF"/>
    <w:rsid w:val="0048235C"/>
    <w:rsid w:val="004956C1"/>
    <w:rsid w:val="004A1A12"/>
    <w:rsid w:val="004E55CD"/>
    <w:rsid w:val="004F1CB9"/>
    <w:rsid w:val="005303C4"/>
    <w:rsid w:val="00532F9D"/>
    <w:rsid w:val="00547666"/>
    <w:rsid w:val="00553CF4"/>
    <w:rsid w:val="00580B44"/>
    <w:rsid w:val="00584F07"/>
    <w:rsid w:val="005A3D01"/>
    <w:rsid w:val="005C0CDD"/>
    <w:rsid w:val="005D1C23"/>
    <w:rsid w:val="005F7048"/>
    <w:rsid w:val="00610E38"/>
    <w:rsid w:val="0061202C"/>
    <w:rsid w:val="00617245"/>
    <w:rsid w:val="006357C6"/>
    <w:rsid w:val="00643467"/>
    <w:rsid w:val="00666BAF"/>
    <w:rsid w:val="0067288F"/>
    <w:rsid w:val="006A58E3"/>
    <w:rsid w:val="006C3C5E"/>
    <w:rsid w:val="006C52CA"/>
    <w:rsid w:val="006F4635"/>
    <w:rsid w:val="006F5B37"/>
    <w:rsid w:val="007167AE"/>
    <w:rsid w:val="0072398C"/>
    <w:rsid w:val="00727182"/>
    <w:rsid w:val="0073610E"/>
    <w:rsid w:val="00767661"/>
    <w:rsid w:val="0078312A"/>
    <w:rsid w:val="007A3A8F"/>
    <w:rsid w:val="007A62FD"/>
    <w:rsid w:val="007B3977"/>
    <w:rsid w:val="007C4865"/>
    <w:rsid w:val="007D2A8B"/>
    <w:rsid w:val="007D4062"/>
    <w:rsid w:val="007E63BE"/>
    <w:rsid w:val="00802608"/>
    <w:rsid w:val="00824B83"/>
    <w:rsid w:val="0082519F"/>
    <w:rsid w:val="0084704D"/>
    <w:rsid w:val="00851B4D"/>
    <w:rsid w:val="00855218"/>
    <w:rsid w:val="00862B2A"/>
    <w:rsid w:val="00862D4D"/>
    <w:rsid w:val="00873D4B"/>
    <w:rsid w:val="00877E33"/>
    <w:rsid w:val="00893FBA"/>
    <w:rsid w:val="008A7068"/>
    <w:rsid w:val="008B3886"/>
    <w:rsid w:val="008B62B3"/>
    <w:rsid w:val="008C42EA"/>
    <w:rsid w:val="008C67B3"/>
    <w:rsid w:val="008D4F3C"/>
    <w:rsid w:val="008F3E93"/>
    <w:rsid w:val="00907130"/>
    <w:rsid w:val="009421A5"/>
    <w:rsid w:val="00952818"/>
    <w:rsid w:val="0098769E"/>
    <w:rsid w:val="00994069"/>
    <w:rsid w:val="009A32F5"/>
    <w:rsid w:val="009B0B66"/>
    <w:rsid w:val="009C3FAC"/>
    <w:rsid w:val="009F4C8F"/>
    <w:rsid w:val="009F68A3"/>
    <w:rsid w:val="00A22297"/>
    <w:rsid w:val="00A40768"/>
    <w:rsid w:val="00A546BD"/>
    <w:rsid w:val="00A6284F"/>
    <w:rsid w:val="00A630E4"/>
    <w:rsid w:val="00A6587F"/>
    <w:rsid w:val="00A90EB8"/>
    <w:rsid w:val="00AA2563"/>
    <w:rsid w:val="00AB2900"/>
    <w:rsid w:val="00AB5227"/>
    <w:rsid w:val="00AD24B4"/>
    <w:rsid w:val="00AD6C09"/>
    <w:rsid w:val="00AF0F8C"/>
    <w:rsid w:val="00B143DF"/>
    <w:rsid w:val="00B31A63"/>
    <w:rsid w:val="00B42658"/>
    <w:rsid w:val="00B46735"/>
    <w:rsid w:val="00B5569A"/>
    <w:rsid w:val="00B96BE8"/>
    <w:rsid w:val="00BB06E5"/>
    <w:rsid w:val="00BB1B6E"/>
    <w:rsid w:val="00BB59BC"/>
    <w:rsid w:val="00BB7BF2"/>
    <w:rsid w:val="00BC1A6B"/>
    <w:rsid w:val="00BD5B85"/>
    <w:rsid w:val="00C146AB"/>
    <w:rsid w:val="00C156A0"/>
    <w:rsid w:val="00C61893"/>
    <w:rsid w:val="00C8460D"/>
    <w:rsid w:val="00CA182F"/>
    <w:rsid w:val="00CA7C76"/>
    <w:rsid w:val="00CB1FAB"/>
    <w:rsid w:val="00CC5061"/>
    <w:rsid w:val="00CD3EDF"/>
    <w:rsid w:val="00D100D7"/>
    <w:rsid w:val="00D124A5"/>
    <w:rsid w:val="00D155C6"/>
    <w:rsid w:val="00D25DAA"/>
    <w:rsid w:val="00D36C18"/>
    <w:rsid w:val="00D514CA"/>
    <w:rsid w:val="00D61E5A"/>
    <w:rsid w:val="00DA2F87"/>
    <w:rsid w:val="00DC1765"/>
    <w:rsid w:val="00DD20C5"/>
    <w:rsid w:val="00DD7548"/>
    <w:rsid w:val="00DD7EB3"/>
    <w:rsid w:val="00DE7ABF"/>
    <w:rsid w:val="00E20C25"/>
    <w:rsid w:val="00E45E5B"/>
    <w:rsid w:val="00E73138"/>
    <w:rsid w:val="00E86F39"/>
    <w:rsid w:val="00EA691F"/>
    <w:rsid w:val="00EC1B25"/>
    <w:rsid w:val="00EC3916"/>
    <w:rsid w:val="00F153A6"/>
    <w:rsid w:val="00F23E57"/>
    <w:rsid w:val="00F34932"/>
    <w:rsid w:val="00F51290"/>
    <w:rsid w:val="00F540AF"/>
    <w:rsid w:val="00F657E8"/>
    <w:rsid w:val="00F65C1A"/>
    <w:rsid w:val="00F714DB"/>
    <w:rsid w:val="00F77524"/>
    <w:rsid w:val="00F90571"/>
    <w:rsid w:val="00F9523F"/>
    <w:rsid w:val="00FA5EDC"/>
    <w:rsid w:val="00FA7190"/>
    <w:rsid w:val="00FB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E46107"/>
  <w15:docId w15:val="{80E98BB2-D78A-4439-94FB-32FC4F87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18"/>
    <w:pPr>
      <w:ind w:leftChars="400" w:left="840"/>
    </w:pPr>
  </w:style>
  <w:style w:type="paragraph" w:styleId="a4">
    <w:name w:val="header"/>
    <w:basedOn w:val="a"/>
    <w:link w:val="a5"/>
    <w:uiPriority w:val="99"/>
    <w:unhideWhenUsed/>
    <w:rsid w:val="00DD7EB3"/>
    <w:pPr>
      <w:tabs>
        <w:tab w:val="center" w:pos="4252"/>
        <w:tab w:val="right" w:pos="8504"/>
      </w:tabs>
      <w:snapToGrid w:val="0"/>
    </w:pPr>
  </w:style>
  <w:style w:type="character" w:customStyle="1" w:styleId="a5">
    <w:name w:val="ヘッダー (文字)"/>
    <w:basedOn w:val="a0"/>
    <w:link w:val="a4"/>
    <w:uiPriority w:val="99"/>
    <w:rsid w:val="00DD7EB3"/>
  </w:style>
  <w:style w:type="paragraph" w:styleId="a6">
    <w:name w:val="footer"/>
    <w:basedOn w:val="a"/>
    <w:link w:val="a7"/>
    <w:uiPriority w:val="99"/>
    <w:unhideWhenUsed/>
    <w:rsid w:val="00DD7EB3"/>
    <w:pPr>
      <w:tabs>
        <w:tab w:val="center" w:pos="4252"/>
        <w:tab w:val="right" w:pos="8504"/>
      </w:tabs>
      <w:snapToGrid w:val="0"/>
    </w:pPr>
  </w:style>
  <w:style w:type="character" w:customStyle="1" w:styleId="a7">
    <w:name w:val="フッター (文字)"/>
    <w:basedOn w:val="a0"/>
    <w:link w:val="a6"/>
    <w:uiPriority w:val="99"/>
    <w:rsid w:val="00DD7EB3"/>
  </w:style>
  <w:style w:type="table" w:styleId="a8">
    <w:name w:val="Table Grid"/>
    <w:basedOn w:val="a1"/>
    <w:uiPriority w:val="59"/>
    <w:rsid w:val="0064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5B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B37"/>
    <w:rPr>
      <w:rFonts w:asciiTheme="majorHAnsi" w:eastAsiaTheme="majorEastAsia" w:hAnsiTheme="majorHAnsi" w:cstheme="majorBidi"/>
      <w:sz w:val="18"/>
      <w:szCs w:val="18"/>
    </w:rPr>
  </w:style>
  <w:style w:type="character" w:styleId="ab">
    <w:name w:val="Hyperlink"/>
    <w:basedOn w:val="a0"/>
    <w:uiPriority w:val="99"/>
    <w:unhideWhenUsed/>
    <w:rsid w:val="00727182"/>
    <w:rPr>
      <w:color w:val="0000FF" w:themeColor="hyperlink"/>
      <w:u w:val="single"/>
    </w:rPr>
  </w:style>
  <w:style w:type="character" w:styleId="ac">
    <w:name w:val="FollowedHyperlink"/>
    <w:basedOn w:val="a0"/>
    <w:uiPriority w:val="99"/>
    <w:semiHidden/>
    <w:unhideWhenUsed/>
    <w:rsid w:val="003E2902"/>
    <w:rPr>
      <w:color w:val="800080" w:themeColor="followedHyperlink"/>
      <w:u w:val="single"/>
    </w:rPr>
  </w:style>
  <w:style w:type="character" w:styleId="ad">
    <w:name w:val="Unresolved Mention"/>
    <w:basedOn w:val="a0"/>
    <w:uiPriority w:val="99"/>
    <w:semiHidden/>
    <w:unhideWhenUsed/>
    <w:rsid w:val="00DD7548"/>
    <w:rPr>
      <w:color w:val="605E5C"/>
      <w:shd w:val="clear" w:color="auto" w:fill="E1DFDD"/>
    </w:rPr>
  </w:style>
  <w:style w:type="paragraph" w:styleId="ae">
    <w:name w:val="Date"/>
    <w:basedOn w:val="a"/>
    <w:next w:val="a"/>
    <w:link w:val="af"/>
    <w:uiPriority w:val="99"/>
    <w:semiHidden/>
    <w:unhideWhenUsed/>
    <w:rsid w:val="00DD7548"/>
  </w:style>
  <w:style w:type="character" w:customStyle="1" w:styleId="af">
    <w:name w:val="日付 (文字)"/>
    <w:basedOn w:val="a0"/>
    <w:link w:val="ae"/>
    <w:uiPriority w:val="99"/>
    <w:semiHidden/>
    <w:rsid w:val="00DD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urse.or.jp/nursing/hokenshi/guid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F906-B225-4ECE-AFCE-D9EF1BFC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長﨑 麻子</dc:creator>
  <cp:keywords/>
  <dc:description/>
  <cp:lastModifiedBy>磯濱　亜矢子</cp:lastModifiedBy>
  <cp:revision>4</cp:revision>
  <cp:lastPrinted>2022-08-10T05:41:00Z</cp:lastPrinted>
  <dcterms:created xsi:type="dcterms:W3CDTF">2022-10-25T06:48:00Z</dcterms:created>
  <dcterms:modified xsi:type="dcterms:W3CDTF">2022-10-25T09:07:00Z</dcterms:modified>
</cp:coreProperties>
</file>